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041B2" w:rsidRPr="00245160" w:rsidTr="00BA12EB">
        <w:tc>
          <w:tcPr>
            <w:tcW w:w="4111" w:type="dxa"/>
          </w:tcPr>
          <w:p w:rsidR="00527766" w:rsidRDefault="007041B2" w:rsidP="00C0230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303">
              <w:rPr>
                <w:color w:val="000000"/>
              </w:rPr>
              <w:t xml:space="preserve"> </w:t>
            </w:r>
          </w:p>
          <w:p w:rsidR="007041B2" w:rsidRPr="00DB1046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СÖВЕТ</w:t>
            </w:r>
          </w:p>
        </w:tc>
        <w:tc>
          <w:tcPr>
            <w:tcW w:w="1383" w:type="dxa"/>
          </w:tcPr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27766" w:rsidRDefault="00C02303" w:rsidP="00527766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041B2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1B2" w:rsidRPr="00245160" w:rsidRDefault="007041B2" w:rsidP="007041B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0">
        <w:rPr>
          <w:rFonts w:ascii="Times New Roman" w:hAnsi="Times New Roman" w:cs="Times New Roman"/>
          <w:b/>
          <w:sz w:val="28"/>
          <w:szCs w:val="28"/>
        </w:rPr>
        <w:t>К Ы В К Ö Р Т Ö Д</w:t>
      </w:r>
    </w:p>
    <w:p w:rsidR="007041B2" w:rsidRPr="00245160" w:rsidRDefault="007041B2" w:rsidP="007041B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041B2" w:rsidRPr="00F56B9E" w:rsidRDefault="007041B2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B1046" w:rsidRPr="00245160" w:rsidRDefault="001027BB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F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C02303" w:rsidRPr="00C02303" w:rsidRDefault="00C02303" w:rsidP="007041B2">
      <w:pPr>
        <w:pStyle w:val="a9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7041B2" w:rsidRPr="00245160" w:rsidRDefault="001027BB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54008">
        <w:rPr>
          <w:rFonts w:ascii="Times New Roman" w:hAnsi="Times New Roman" w:cs="Times New Roman"/>
          <w:b/>
          <w:sz w:val="28"/>
          <w:szCs w:val="28"/>
        </w:rPr>
        <w:t>«</w:t>
      </w:r>
      <w:r w:rsidR="00DD2C3C" w:rsidRPr="00254008">
        <w:rPr>
          <w:rFonts w:ascii="Times New Roman" w:hAnsi="Times New Roman" w:cs="Times New Roman"/>
          <w:b/>
          <w:sz w:val="28"/>
          <w:szCs w:val="28"/>
        </w:rPr>
        <w:t>2</w:t>
      </w:r>
      <w:r w:rsidR="000C00BF" w:rsidRPr="00254008">
        <w:rPr>
          <w:rFonts w:ascii="Times New Roman" w:hAnsi="Times New Roman" w:cs="Times New Roman"/>
          <w:b/>
          <w:sz w:val="28"/>
          <w:szCs w:val="28"/>
        </w:rPr>
        <w:t>3</w:t>
      </w:r>
      <w:r w:rsidR="007041B2" w:rsidRPr="00254008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2412D9" w:rsidRPr="00254008">
        <w:rPr>
          <w:rFonts w:ascii="Times New Roman" w:hAnsi="Times New Roman" w:cs="Times New Roman"/>
          <w:b/>
          <w:sz w:val="28"/>
          <w:szCs w:val="28"/>
        </w:rPr>
        <w:t>ноя</w:t>
      </w:r>
      <w:r w:rsidR="003E66D1" w:rsidRPr="00254008">
        <w:rPr>
          <w:rFonts w:ascii="Times New Roman" w:hAnsi="Times New Roman" w:cs="Times New Roman"/>
          <w:b/>
          <w:sz w:val="28"/>
          <w:szCs w:val="28"/>
        </w:rPr>
        <w:t>бря</w:t>
      </w:r>
      <w:r w:rsidR="007041B2" w:rsidRPr="00254008">
        <w:rPr>
          <w:rFonts w:ascii="Times New Roman" w:hAnsi="Times New Roman" w:cs="Times New Roman"/>
          <w:b/>
          <w:sz w:val="28"/>
          <w:szCs w:val="28"/>
        </w:rPr>
        <w:t xml:space="preserve"> 2017 года                                                                </w:t>
      </w:r>
      <w:r w:rsidR="00DD2C3C" w:rsidRPr="00254008">
        <w:rPr>
          <w:rFonts w:ascii="Times New Roman" w:hAnsi="Times New Roman" w:cs="Times New Roman"/>
          <w:b/>
          <w:sz w:val="28"/>
          <w:szCs w:val="28"/>
        </w:rPr>
        <w:t>№ 2</w:t>
      </w:r>
      <w:r w:rsidR="007041B2" w:rsidRPr="00254008">
        <w:rPr>
          <w:rFonts w:ascii="Times New Roman" w:hAnsi="Times New Roman" w:cs="Times New Roman"/>
          <w:b/>
          <w:sz w:val="28"/>
          <w:szCs w:val="28"/>
        </w:rPr>
        <w:t>-</w:t>
      </w:r>
      <w:r w:rsidR="002412D9" w:rsidRPr="00254008">
        <w:rPr>
          <w:rFonts w:ascii="Times New Roman" w:hAnsi="Times New Roman" w:cs="Times New Roman"/>
          <w:b/>
          <w:sz w:val="28"/>
          <w:szCs w:val="28"/>
        </w:rPr>
        <w:t>9</w:t>
      </w:r>
      <w:r w:rsidR="00DD2C3C" w:rsidRPr="00254008">
        <w:rPr>
          <w:rFonts w:ascii="Times New Roman" w:hAnsi="Times New Roman" w:cs="Times New Roman"/>
          <w:b/>
          <w:sz w:val="28"/>
          <w:szCs w:val="28"/>
        </w:rPr>
        <w:t>/3</w:t>
      </w:r>
      <w:r w:rsidR="002412D9" w:rsidRPr="0025400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12D9" w:rsidRPr="002412D9" w:rsidRDefault="002412D9" w:rsidP="002412D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53"/>
      </w:tblGrid>
      <w:tr w:rsidR="002412D9" w:rsidRPr="002412D9" w:rsidTr="00986D31">
        <w:trPr>
          <w:jc w:val="center"/>
        </w:trPr>
        <w:tc>
          <w:tcPr>
            <w:tcW w:w="8153" w:type="dxa"/>
          </w:tcPr>
          <w:p w:rsidR="002412D9" w:rsidRPr="002412D9" w:rsidRDefault="002412D9" w:rsidP="00986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D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рассмотрения заявления лица, замещающего муниципальную должность в Совете сельского поселения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Озёрный</w:t>
            </w:r>
            <w:r w:rsidRPr="002412D9">
              <w:rPr>
                <w:rFonts w:ascii="Times New Roman" w:hAnsi="Times New Roman" w:cs="Times New Roman"/>
                <w:b/>
                <w:sz w:val="28"/>
                <w:szCs w:val="28"/>
              </w:rPr>
              <w:t>», о невозможности по объективным причинам представить сведения о доходах, расходах, об имуществе и обязательствах имущественного характера своих  супруги (супруга) и несовершеннолетних детей</w:t>
            </w:r>
          </w:p>
          <w:p w:rsidR="002412D9" w:rsidRPr="002412D9" w:rsidRDefault="002412D9" w:rsidP="00986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2D9" w:rsidRDefault="002412D9" w:rsidP="002412D9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2D9">
        <w:rPr>
          <w:rFonts w:ascii="Times New Roman" w:hAnsi="Times New Roman" w:cs="Times New Roman"/>
          <w:sz w:val="28"/>
          <w:szCs w:val="28"/>
        </w:rPr>
        <w:t>В целях реализации Закона Республики Коми «О противодействии коррупции в Республике Коми» от  29.09.2008 г. № 82-РЗ, Указа Главы Республики Коми  «О некоторых вопросах организации деятельности по противодействию коррупции» от 08.08.2017 г. № 72, Совет  сельского поселения  «</w:t>
      </w:r>
      <w:r>
        <w:rPr>
          <w:rFonts w:ascii="Times New Roman" w:hAnsi="Times New Roman" w:cs="Times New Roman"/>
          <w:sz w:val="28"/>
          <w:szCs w:val="28"/>
        </w:rPr>
        <w:t>Озёрный</w:t>
      </w:r>
      <w:r w:rsidRPr="002412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12D9" w:rsidRPr="002412D9" w:rsidRDefault="002412D9" w:rsidP="002412D9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2412D9" w:rsidRPr="002412D9" w:rsidRDefault="002412D9" w:rsidP="002412D9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2D9">
        <w:rPr>
          <w:rFonts w:ascii="Times New Roman" w:hAnsi="Times New Roman" w:cs="Times New Roman"/>
          <w:sz w:val="28"/>
          <w:szCs w:val="28"/>
        </w:rPr>
        <w:t xml:space="preserve"> </w:t>
      </w:r>
      <w:r w:rsidRPr="002412D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2412D9" w:rsidRPr="002412D9" w:rsidRDefault="002412D9" w:rsidP="002412D9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2D9">
        <w:rPr>
          <w:rFonts w:ascii="Times New Roman" w:hAnsi="Times New Roman" w:cs="Times New Roman"/>
          <w:sz w:val="28"/>
          <w:szCs w:val="28"/>
        </w:rPr>
        <w:t>Утвердить Порядок рассмотрения заявления лица, замещающего муниципальную должность в Совете сельского поселения  «Озёрный», о невозможности по объективным причинам представить сведения о доходах, расходах, об имуществе и обязательствах имущественного характера своих  супруги (супруга) и несовершеннолетних детей.</w:t>
      </w:r>
    </w:p>
    <w:p w:rsidR="002412D9" w:rsidRPr="002412D9" w:rsidRDefault="002412D9" w:rsidP="002412D9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2D9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сельского поселения  </w:t>
      </w:r>
      <w:r>
        <w:rPr>
          <w:rFonts w:ascii="Times New Roman" w:hAnsi="Times New Roman" w:cs="Times New Roman"/>
          <w:sz w:val="28"/>
          <w:szCs w:val="28"/>
        </w:rPr>
        <w:t>«Озёрный»</w:t>
      </w:r>
      <w:r w:rsidRPr="002412D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1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2412D9">
        <w:rPr>
          <w:rFonts w:ascii="Times New Roman" w:hAnsi="Times New Roman" w:cs="Times New Roman"/>
          <w:sz w:val="28"/>
          <w:szCs w:val="28"/>
        </w:rPr>
        <w:t xml:space="preserve"> 2016 года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12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12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12D9">
        <w:rPr>
          <w:rFonts w:ascii="Times New Roman" w:hAnsi="Times New Roman" w:cs="Times New Roman"/>
          <w:sz w:val="28"/>
          <w:szCs w:val="28"/>
        </w:rPr>
        <w:t xml:space="preserve"> «Об утверждении Порядка поступления в   Совет сельского поселения  «</w:t>
      </w:r>
      <w:r>
        <w:rPr>
          <w:rFonts w:ascii="Times New Roman" w:hAnsi="Times New Roman" w:cs="Times New Roman"/>
          <w:sz w:val="28"/>
          <w:szCs w:val="28"/>
        </w:rPr>
        <w:t>Озёрный</w:t>
      </w:r>
      <w:r w:rsidRPr="002412D9">
        <w:rPr>
          <w:rFonts w:ascii="Times New Roman" w:hAnsi="Times New Roman" w:cs="Times New Roman"/>
          <w:sz w:val="28"/>
          <w:szCs w:val="28"/>
        </w:rPr>
        <w:t>» от главы сельского поселения  «</w:t>
      </w:r>
      <w:r>
        <w:rPr>
          <w:rFonts w:ascii="Times New Roman" w:hAnsi="Times New Roman" w:cs="Times New Roman"/>
          <w:sz w:val="28"/>
          <w:szCs w:val="28"/>
        </w:rPr>
        <w:t>Озёрный</w:t>
      </w:r>
      <w:r w:rsidRPr="002412D9">
        <w:rPr>
          <w:rFonts w:ascii="Times New Roman" w:hAnsi="Times New Roman" w:cs="Times New Roman"/>
          <w:sz w:val="28"/>
          <w:szCs w:val="28"/>
        </w:rPr>
        <w:t xml:space="preserve">», председателя Совета поселения, депутатов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2412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Озёрный</w:t>
      </w:r>
      <w:r w:rsidRPr="00241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2D9">
        <w:rPr>
          <w:rFonts w:ascii="Times New Roman" w:hAnsi="Times New Roman" w:cs="Times New Roman"/>
          <w:sz w:val="28"/>
          <w:szCs w:val="28"/>
        </w:rPr>
        <w:t xml:space="preserve">заявления о невозможности по объективным причинам представить сведения о доходах, об имуществе и обязательствах </w:t>
      </w:r>
      <w:r w:rsidRPr="002412D9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 и несовершеннолетних детей».</w:t>
      </w:r>
    </w:p>
    <w:p w:rsidR="002412D9" w:rsidRPr="002412D9" w:rsidRDefault="002412D9" w:rsidP="002412D9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2D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1027BB" w:rsidRPr="002412D9" w:rsidRDefault="001027BB" w:rsidP="001027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027BB" w:rsidRPr="001027BB" w:rsidRDefault="001027B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2E3DD7" w:rsidRDefault="00952A1B" w:rsidP="001027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E3D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7BB" w:rsidRPr="002E3DD7">
        <w:rPr>
          <w:rFonts w:ascii="Times New Roman" w:hAnsi="Times New Roman" w:cs="Times New Roman"/>
          <w:sz w:val="28"/>
          <w:szCs w:val="28"/>
        </w:rPr>
        <w:t>сельского</w:t>
      </w:r>
      <w:r w:rsidRPr="002E3D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27BB" w:rsidRPr="002E3DD7">
        <w:rPr>
          <w:rFonts w:ascii="Times New Roman" w:hAnsi="Times New Roman" w:cs="Times New Roman"/>
          <w:sz w:val="28"/>
          <w:szCs w:val="28"/>
        </w:rPr>
        <w:t xml:space="preserve"> </w:t>
      </w:r>
      <w:r w:rsidRPr="002E3DD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497F" w:rsidRPr="002E3DD7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="001027BB" w:rsidRPr="002E3DD7">
        <w:rPr>
          <w:rFonts w:ascii="Times New Roman" w:hAnsi="Times New Roman" w:cs="Times New Roman"/>
          <w:sz w:val="28"/>
          <w:szCs w:val="28"/>
        </w:rPr>
        <w:t>.</w:t>
      </w:r>
      <w:r w:rsidR="0018497F" w:rsidRPr="002E3DD7">
        <w:rPr>
          <w:rFonts w:ascii="Times New Roman" w:hAnsi="Times New Roman" w:cs="Times New Roman"/>
          <w:sz w:val="28"/>
          <w:szCs w:val="28"/>
        </w:rPr>
        <w:t>Ю</w:t>
      </w:r>
      <w:r w:rsidR="001027BB" w:rsidRPr="002E3DD7">
        <w:rPr>
          <w:rFonts w:ascii="Times New Roman" w:hAnsi="Times New Roman" w:cs="Times New Roman"/>
          <w:sz w:val="28"/>
          <w:szCs w:val="28"/>
        </w:rPr>
        <w:t>.</w:t>
      </w:r>
      <w:r w:rsidR="0018497F" w:rsidRPr="002E3DD7">
        <w:rPr>
          <w:rFonts w:ascii="Times New Roman" w:hAnsi="Times New Roman" w:cs="Times New Roman"/>
          <w:sz w:val="28"/>
          <w:szCs w:val="28"/>
        </w:rPr>
        <w:t xml:space="preserve"> Хохлов</w:t>
      </w:r>
    </w:p>
    <w:p w:rsidR="00952A1B" w:rsidRDefault="00952A1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2A1B" w:rsidRDefault="00952A1B" w:rsidP="001C04A2">
      <w:pPr>
        <w:pStyle w:val="a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C04A2">
      <w:pPr>
        <w:pStyle w:val="a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C04A2">
      <w:pPr>
        <w:pStyle w:val="a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C04A2">
      <w:pPr>
        <w:pStyle w:val="a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11F5" w:rsidRDefault="00C911F5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Pr="009E2933" w:rsidRDefault="009E2933" w:rsidP="009E29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293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9E2933" w:rsidRPr="009E2933" w:rsidRDefault="009E2933" w:rsidP="009E29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2933">
        <w:rPr>
          <w:rFonts w:ascii="Times New Roman" w:hAnsi="Times New Roman" w:cs="Times New Roman"/>
          <w:b w:val="0"/>
          <w:sz w:val="28"/>
          <w:szCs w:val="28"/>
        </w:rPr>
        <w:t>к решению Совета СП «</w:t>
      </w:r>
      <w:r>
        <w:rPr>
          <w:rFonts w:ascii="Times New Roman" w:hAnsi="Times New Roman" w:cs="Times New Roman"/>
          <w:b w:val="0"/>
          <w:sz w:val="28"/>
          <w:szCs w:val="28"/>
        </w:rPr>
        <w:t>Озёрный</w:t>
      </w:r>
      <w:r w:rsidRPr="009E293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E2933" w:rsidRPr="009E2933" w:rsidRDefault="009E2933" w:rsidP="009E29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293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DA17FF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A55C42" w:rsidRPr="00DA17FF">
        <w:rPr>
          <w:rFonts w:ascii="Times New Roman" w:hAnsi="Times New Roman" w:cs="Times New Roman"/>
          <w:b w:val="0"/>
          <w:sz w:val="28"/>
          <w:szCs w:val="28"/>
        </w:rPr>
        <w:t>3</w:t>
      </w:r>
      <w:r w:rsidRPr="00DA17FF">
        <w:rPr>
          <w:rFonts w:ascii="Times New Roman" w:hAnsi="Times New Roman" w:cs="Times New Roman"/>
          <w:b w:val="0"/>
          <w:sz w:val="28"/>
          <w:szCs w:val="28"/>
        </w:rPr>
        <w:t xml:space="preserve"> ноября 2017г.  №2-9/36</w:t>
      </w:r>
    </w:p>
    <w:p w:rsidR="009E2933" w:rsidRPr="009E2933" w:rsidRDefault="009E2933" w:rsidP="009E29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33">
        <w:rPr>
          <w:rFonts w:ascii="Times New Roman" w:hAnsi="Times New Roman" w:cs="Times New Roman"/>
          <w:b/>
          <w:sz w:val="28"/>
          <w:szCs w:val="28"/>
        </w:rPr>
        <w:t>Порядок рассмотрения заявления лица, замещающего муниципальную должность в Совете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Озёрный</w:t>
      </w:r>
      <w:r w:rsidRPr="009E2933">
        <w:rPr>
          <w:rFonts w:ascii="Times New Roman" w:hAnsi="Times New Roman" w:cs="Times New Roman"/>
          <w:b/>
          <w:sz w:val="28"/>
          <w:szCs w:val="28"/>
        </w:rPr>
        <w:t>», о невозможности по объективным причинам представить сведения о доходах, расходах, об имуществе и обязательствах имущественного характера своих  супруги (супр</w:t>
      </w:r>
      <w:r>
        <w:rPr>
          <w:rFonts w:ascii="Times New Roman" w:hAnsi="Times New Roman" w:cs="Times New Roman"/>
          <w:b/>
          <w:sz w:val="28"/>
          <w:szCs w:val="28"/>
        </w:rPr>
        <w:t>уга) и несовершеннолетних детей</w:t>
      </w:r>
    </w:p>
    <w:p w:rsidR="009E2933" w:rsidRPr="009E2933" w:rsidRDefault="009E2933" w:rsidP="009E293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9E2933">
        <w:rPr>
          <w:rFonts w:ascii="Times New Roman" w:hAnsi="Times New Roman" w:cs="Times New Roman"/>
          <w:sz w:val="28"/>
          <w:szCs w:val="28"/>
        </w:rPr>
        <w:t>1. Настоящий Порядок регулирует вопросы рассмотрения заявления лица, замещающего муниципальную должность в Совете сельского поселения «</w:t>
      </w:r>
      <w:r>
        <w:rPr>
          <w:rFonts w:ascii="Times New Roman" w:hAnsi="Times New Roman" w:cs="Times New Roman"/>
          <w:sz w:val="28"/>
          <w:szCs w:val="28"/>
        </w:rPr>
        <w:t>Озёрный</w:t>
      </w:r>
      <w:r w:rsidRPr="009E2933">
        <w:rPr>
          <w:rFonts w:ascii="Times New Roman" w:hAnsi="Times New Roman" w:cs="Times New Roman"/>
          <w:sz w:val="28"/>
          <w:szCs w:val="28"/>
        </w:rPr>
        <w:t>»,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E2933" w:rsidRPr="009E2933" w:rsidRDefault="009E2933" w:rsidP="009E293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9E2933">
        <w:rPr>
          <w:rFonts w:ascii="Times New Roman" w:hAnsi="Times New Roman" w:cs="Times New Roman"/>
          <w:sz w:val="28"/>
          <w:szCs w:val="28"/>
        </w:rPr>
        <w:t xml:space="preserve">2. 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 не позднее срока, установленного для представления сведений о доходах, расходах, об имуществе и обязательствах имущественного характера, подается лицом, указанным в </w:t>
      </w:r>
      <w:hyperlink w:anchor="Par0" w:history="1">
        <w:r w:rsidRPr="009E2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E2933">
        <w:rPr>
          <w:rFonts w:ascii="Times New Roman" w:hAnsi="Times New Roman" w:cs="Times New Roman"/>
          <w:sz w:val="28"/>
          <w:szCs w:val="28"/>
        </w:rPr>
        <w:t xml:space="preserve"> настоящего Порядка, в комиссию по противодействию коррупции муниципального района «Печора» (далее – Комиссия), по форме согласно </w:t>
      </w:r>
      <w:hyperlink r:id="rId9" w:history="1">
        <w:r w:rsidRPr="009E2933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9E293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E2933" w:rsidRPr="009E2933" w:rsidRDefault="009E2933" w:rsidP="009E293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E2933" w:rsidRPr="009E2933" w:rsidRDefault="009E2933" w:rsidP="009E293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Заявление и материалы к нему регистрируются </w:t>
      </w:r>
      <w:r w:rsidRPr="009E29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2933">
        <w:rPr>
          <w:rFonts w:ascii="Times New Roman" w:hAnsi="Times New Roman" w:cs="Times New Roman"/>
          <w:sz w:val="28"/>
          <w:szCs w:val="28"/>
        </w:rPr>
        <w:t xml:space="preserve">секретарем Комиссии (в случаях его отсутствия - заместителем председателя Комиссии) в день их поступления в Комиссию в </w:t>
      </w:r>
      <w:hyperlink r:id="rId10" w:history="1">
        <w:r w:rsidRPr="009E293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E2933">
        <w:rPr>
          <w:rFonts w:ascii="Times New Roman" w:hAnsi="Times New Roman" w:cs="Times New Roman"/>
          <w:sz w:val="28"/>
          <w:szCs w:val="28"/>
        </w:rPr>
        <w:t xml:space="preserve"> регистрации заявлений лиц, замещающих муниципальные должности,  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Журнал), который ведется по форме согласно приложению 2 к настоящему Порядку.</w:t>
      </w:r>
    </w:p>
    <w:p w:rsidR="009E2933" w:rsidRPr="009E2933" w:rsidRDefault="009E2933" w:rsidP="009E293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4D43">
        <w:rPr>
          <w:rFonts w:ascii="Times New Roman" w:hAnsi="Times New Roman" w:cs="Times New Roman"/>
          <w:sz w:val="28"/>
          <w:szCs w:val="28"/>
        </w:rPr>
        <w:lastRenderedPageBreak/>
        <w:t>Журнал должен</w:t>
      </w:r>
      <w:r w:rsidRPr="009E2933">
        <w:rPr>
          <w:rFonts w:ascii="Times New Roman" w:hAnsi="Times New Roman" w:cs="Times New Roman"/>
          <w:sz w:val="28"/>
          <w:szCs w:val="28"/>
        </w:rPr>
        <w:t xml:space="preserve"> быть прошнурован и пронумерован. Запись о количестве листов в Журнале должна быть заверена на последней странице подписью главы администрации муниципального района «Печора», и скреплена печатью. </w:t>
      </w:r>
    </w:p>
    <w:p w:rsidR="009E2933" w:rsidRPr="009E2933" w:rsidRDefault="009E2933" w:rsidP="009E293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3. Заверенные копии заявления и материалов к нему, указанные в </w:t>
      </w:r>
      <w:hyperlink w:anchor="Par1" w:history="1">
        <w:r w:rsidRPr="009E293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E293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для сведения в Совет сельского поселения  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Pr="009E2933">
        <w:rPr>
          <w:rFonts w:ascii="Times New Roman" w:hAnsi="Times New Roman" w:cs="Times New Roman"/>
          <w:sz w:val="28"/>
          <w:szCs w:val="28"/>
        </w:rPr>
        <w:t>», не позднее одного рабочего дня, следующего за днем их регистрации в Журнале, в Управление государственной гражданской службы Администрации Главы Республики Коми (далее - Управление) с соблюдением требований, установленных законодательством Российской Федерации о персональных данных.</w:t>
      </w:r>
    </w:p>
    <w:p w:rsidR="009E2933" w:rsidRPr="009E2933" w:rsidRDefault="009E2933" w:rsidP="009E293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4. Заявление, поступившее от лица, указанного в </w:t>
      </w:r>
      <w:hyperlink w:anchor="Par0" w:history="1">
        <w:r w:rsidRPr="009E2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E2933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рассматривается на заседании Комиссии, которое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характера, в порядке, установленном муниципальным правовым актом. </w:t>
      </w:r>
    </w:p>
    <w:p w:rsidR="009E2933" w:rsidRPr="009E2933" w:rsidRDefault="009E2933" w:rsidP="009E29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Комиссия</w:t>
      </w:r>
      <w:r w:rsidRPr="009E2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293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9E2933" w:rsidRPr="009E2933" w:rsidRDefault="009E2933" w:rsidP="009E29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а) признать, что причина непредставления лицом, замещающим муниципальную должность в Совете сельского поселения  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Pr="009E2933">
        <w:rPr>
          <w:rFonts w:ascii="Times New Roman" w:hAnsi="Times New Roman" w:cs="Times New Roman"/>
          <w:sz w:val="28"/>
          <w:szCs w:val="28"/>
        </w:rPr>
        <w:t>»,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E2933" w:rsidRPr="009E2933" w:rsidRDefault="009E2933" w:rsidP="009E29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б) признать, что причина непредставления лицом, замещающим муниципальную должность в Совете сельского поселения  </w:t>
      </w:r>
      <w:r w:rsidR="00F74D43" w:rsidRPr="009E2933">
        <w:rPr>
          <w:rFonts w:ascii="Times New Roman" w:hAnsi="Times New Roman" w:cs="Times New Roman"/>
          <w:sz w:val="28"/>
          <w:szCs w:val="28"/>
        </w:rPr>
        <w:t>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="00F74D43" w:rsidRPr="009E2933">
        <w:rPr>
          <w:rFonts w:ascii="Times New Roman" w:hAnsi="Times New Roman" w:cs="Times New Roman"/>
          <w:sz w:val="28"/>
          <w:szCs w:val="28"/>
        </w:rPr>
        <w:t>»</w:t>
      </w:r>
      <w:r w:rsidRPr="009E2933">
        <w:rPr>
          <w:rFonts w:ascii="Times New Roman" w:hAnsi="Times New Roman" w:cs="Times New Roman"/>
          <w:sz w:val="28"/>
          <w:szCs w:val="28"/>
        </w:rPr>
        <w:t xml:space="preserve">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в Совете сельского поселения  </w:t>
      </w:r>
      <w:r w:rsidR="00F74D43" w:rsidRPr="009E2933">
        <w:rPr>
          <w:rFonts w:ascii="Times New Roman" w:hAnsi="Times New Roman" w:cs="Times New Roman"/>
          <w:sz w:val="28"/>
          <w:szCs w:val="28"/>
        </w:rPr>
        <w:t>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="00F74D43" w:rsidRPr="009E2933">
        <w:rPr>
          <w:rFonts w:ascii="Times New Roman" w:hAnsi="Times New Roman" w:cs="Times New Roman"/>
          <w:sz w:val="28"/>
          <w:szCs w:val="28"/>
        </w:rPr>
        <w:t>»</w:t>
      </w:r>
      <w:r w:rsidRPr="009E2933">
        <w:rPr>
          <w:rFonts w:ascii="Times New Roman" w:hAnsi="Times New Roman" w:cs="Times New Roman"/>
          <w:sz w:val="28"/>
          <w:szCs w:val="28"/>
        </w:rPr>
        <w:t>, принять меры по представлению указанных сведений;</w:t>
      </w:r>
    </w:p>
    <w:p w:rsidR="009E2933" w:rsidRPr="009E2933" w:rsidRDefault="009E2933" w:rsidP="009E29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в) признать, что причина непредставления лицом, замещающим муниципальную должность в Совете сельского поселения  </w:t>
      </w:r>
      <w:r w:rsidR="00F74D43" w:rsidRPr="009E2933">
        <w:rPr>
          <w:rFonts w:ascii="Times New Roman" w:hAnsi="Times New Roman" w:cs="Times New Roman"/>
          <w:sz w:val="28"/>
          <w:szCs w:val="28"/>
        </w:rPr>
        <w:t>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="00F74D43" w:rsidRPr="009E2933">
        <w:rPr>
          <w:rFonts w:ascii="Times New Roman" w:hAnsi="Times New Roman" w:cs="Times New Roman"/>
          <w:sz w:val="28"/>
          <w:szCs w:val="28"/>
        </w:rPr>
        <w:t>»</w:t>
      </w:r>
      <w:r w:rsidRPr="009E2933">
        <w:rPr>
          <w:rFonts w:ascii="Times New Roman" w:hAnsi="Times New Roman" w:cs="Times New Roman"/>
          <w:sz w:val="28"/>
          <w:szCs w:val="28"/>
        </w:rPr>
        <w:t xml:space="preserve">,  сведений о доходах, об имуществе и обязательствах имущественного характера своих супруги (супруга) и 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 </w:t>
      </w:r>
      <w:r w:rsidR="00F74D43" w:rsidRPr="009E2933">
        <w:rPr>
          <w:rFonts w:ascii="Times New Roman" w:hAnsi="Times New Roman" w:cs="Times New Roman"/>
          <w:sz w:val="28"/>
          <w:szCs w:val="28"/>
        </w:rPr>
        <w:t>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="00F74D43" w:rsidRPr="009E2933">
        <w:rPr>
          <w:rFonts w:ascii="Times New Roman" w:hAnsi="Times New Roman" w:cs="Times New Roman"/>
          <w:sz w:val="28"/>
          <w:szCs w:val="28"/>
        </w:rPr>
        <w:t>»</w:t>
      </w:r>
      <w:r w:rsidRPr="009E2933">
        <w:rPr>
          <w:rFonts w:ascii="Times New Roman" w:hAnsi="Times New Roman" w:cs="Times New Roman"/>
          <w:sz w:val="28"/>
          <w:szCs w:val="28"/>
        </w:rPr>
        <w:t xml:space="preserve">- председателю Совета сельского поселения  </w:t>
      </w:r>
      <w:r w:rsidR="00F74D43" w:rsidRPr="009E2933">
        <w:rPr>
          <w:rFonts w:ascii="Times New Roman" w:hAnsi="Times New Roman" w:cs="Times New Roman"/>
          <w:sz w:val="28"/>
          <w:szCs w:val="28"/>
        </w:rPr>
        <w:t>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="00F74D43" w:rsidRPr="009E2933">
        <w:rPr>
          <w:rFonts w:ascii="Times New Roman" w:hAnsi="Times New Roman" w:cs="Times New Roman"/>
          <w:sz w:val="28"/>
          <w:szCs w:val="28"/>
        </w:rPr>
        <w:t>»</w:t>
      </w:r>
      <w:r w:rsidRPr="009E2933">
        <w:rPr>
          <w:rFonts w:ascii="Times New Roman" w:hAnsi="Times New Roman" w:cs="Times New Roman"/>
          <w:sz w:val="28"/>
          <w:szCs w:val="28"/>
        </w:rPr>
        <w:t xml:space="preserve">,  применить к лицу, </w:t>
      </w:r>
      <w:r w:rsidRPr="009E2933">
        <w:rPr>
          <w:rFonts w:ascii="Times New Roman" w:hAnsi="Times New Roman" w:cs="Times New Roman"/>
          <w:sz w:val="28"/>
          <w:szCs w:val="28"/>
        </w:rPr>
        <w:lastRenderedPageBreak/>
        <w:t xml:space="preserve">замещающему муниципальную должность в Совете сельского поселения  </w:t>
      </w:r>
      <w:r w:rsidR="00F74D43" w:rsidRPr="009E2933">
        <w:rPr>
          <w:rFonts w:ascii="Times New Roman" w:hAnsi="Times New Roman" w:cs="Times New Roman"/>
          <w:sz w:val="28"/>
          <w:szCs w:val="28"/>
        </w:rPr>
        <w:t>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="00F74D43" w:rsidRPr="009E2933">
        <w:rPr>
          <w:rFonts w:ascii="Times New Roman" w:hAnsi="Times New Roman" w:cs="Times New Roman"/>
          <w:sz w:val="28"/>
          <w:szCs w:val="28"/>
        </w:rPr>
        <w:t>»</w:t>
      </w:r>
      <w:r w:rsidRPr="009E2933">
        <w:rPr>
          <w:rFonts w:ascii="Times New Roman" w:hAnsi="Times New Roman" w:cs="Times New Roman"/>
          <w:sz w:val="28"/>
          <w:szCs w:val="28"/>
        </w:rPr>
        <w:t>, конкретную меру юридической ответственности.</w:t>
      </w:r>
    </w:p>
    <w:p w:rsidR="009E2933" w:rsidRPr="009E2933" w:rsidRDefault="009E2933" w:rsidP="009E29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5. Рекомендации Комиссии указанные в пункте 4 настоящего Порядка рассматриваются на ближайшем заседании   Совета сельского поселения  </w:t>
      </w:r>
      <w:r w:rsidR="00F74D43" w:rsidRPr="009E2933">
        <w:rPr>
          <w:rFonts w:ascii="Times New Roman" w:hAnsi="Times New Roman" w:cs="Times New Roman"/>
          <w:sz w:val="28"/>
          <w:szCs w:val="28"/>
        </w:rPr>
        <w:t>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="00F74D43" w:rsidRPr="009E2933">
        <w:rPr>
          <w:rFonts w:ascii="Times New Roman" w:hAnsi="Times New Roman" w:cs="Times New Roman"/>
          <w:sz w:val="28"/>
          <w:szCs w:val="28"/>
        </w:rPr>
        <w:t>»</w:t>
      </w:r>
      <w:r w:rsidRPr="009E2933">
        <w:rPr>
          <w:rFonts w:ascii="Times New Roman" w:hAnsi="Times New Roman" w:cs="Times New Roman"/>
          <w:sz w:val="28"/>
          <w:szCs w:val="28"/>
        </w:rPr>
        <w:t>. Результаты рассмотрения рекомендаций направляются в Комиссию в течение трех рабочих дней со дня их рассмотрения.</w:t>
      </w:r>
    </w:p>
    <w:p w:rsidR="009E2933" w:rsidRPr="009E2933" w:rsidRDefault="009E2933" w:rsidP="009E29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6. Администрация муниципального района «Печора»    письменно уведомляет Управление:</w:t>
      </w:r>
    </w:p>
    <w:p w:rsidR="009E2933" w:rsidRPr="009E2933" w:rsidRDefault="009E2933" w:rsidP="009E29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1) о принятом Комиссией решении по результатам рассмотрения заявления, поступившего от лица, указанного в </w:t>
      </w:r>
      <w:hyperlink w:anchor="Par0" w:history="1">
        <w:r w:rsidRPr="009E2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E2933">
        <w:rPr>
          <w:rFonts w:ascii="Times New Roman" w:hAnsi="Times New Roman" w:cs="Times New Roman"/>
          <w:sz w:val="28"/>
          <w:szCs w:val="28"/>
        </w:rPr>
        <w:t xml:space="preserve"> настоящего Порядка, - в течение трех рабочих дней со дня его принятия;</w:t>
      </w:r>
    </w:p>
    <w:p w:rsidR="009E2933" w:rsidRPr="009E2933" w:rsidRDefault="009E2933" w:rsidP="009E29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"/>
      <w:bookmarkEnd w:id="3"/>
      <w:r w:rsidRPr="009E2933">
        <w:rPr>
          <w:rFonts w:ascii="Times New Roman" w:hAnsi="Times New Roman" w:cs="Times New Roman"/>
          <w:sz w:val="28"/>
          <w:szCs w:val="28"/>
        </w:rPr>
        <w:t xml:space="preserve">    2) о принятом в отношении лица, указанного в </w:t>
      </w:r>
      <w:hyperlink w:anchor="Par0" w:history="1">
        <w:r w:rsidRPr="009E2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E2933">
        <w:rPr>
          <w:rFonts w:ascii="Times New Roman" w:hAnsi="Times New Roman" w:cs="Times New Roman"/>
          <w:sz w:val="28"/>
          <w:szCs w:val="28"/>
        </w:rPr>
        <w:t xml:space="preserve"> настоящего Порядка, решении по результатам рассмотрения рекомендаций Комиссии - в течение трех рабочих дней со дня его поступления в Комиссию.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_____________________________________________________________________________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8D" w:rsidRPr="009E2933" w:rsidRDefault="00E2028D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F74D4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  <w:r w:rsidRPr="00F74D4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 xml:space="preserve"> к Порядку рассмотрения заявления лица,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замещающего муниципальную должность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 xml:space="preserve">в Совете </w:t>
      </w:r>
      <w:r w:rsidRPr="00F74D43">
        <w:rPr>
          <w:sz w:val="28"/>
          <w:szCs w:val="28"/>
        </w:rPr>
        <w:t>сельского поселения  «</w:t>
      </w:r>
      <w:r w:rsidR="00F74D43" w:rsidRPr="009E2933">
        <w:rPr>
          <w:sz w:val="28"/>
          <w:szCs w:val="28"/>
        </w:rPr>
        <w:t>«</w:t>
      </w:r>
      <w:r w:rsidR="00F74D43">
        <w:rPr>
          <w:sz w:val="28"/>
          <w:szCs w:val="28"/>
        </w:rPr>
        <w:t>Озёрный</w:t>
      </w:r>
      <w:r w:rsidR="00F74D43" w:rsidRPr="009E2933">
        <w:rPr>
          <w:sz w:val="28"/>
          <w:szCs w:val="28"/>
        </w:rPr>
        <w:t>»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о невозможности по объективным причинам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 xml:space="preserve">  представить сведения о доходах, расходах,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 xml:space="preserve">  об имуществе и обязательствах имущественного 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характера своих супруги (супруга)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и несовершеннолетних детей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(форма)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Председателю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комиссии органа местного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самоуправления в Республике Коми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  по противодействию коррупции)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(фамилия, инициалы имени и отчества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  лица, замещающего муниципальную</w:t>
      </w:r>
    </w:p>
    <w:p w:rsidR="009E2933" w:rsidRPr="00F74D4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   должность </w:t>
      </w:r>
      <w:r w:rsidRPr="00F74D43">
        <w:rPr>
          <w:rFonts w:ascii="Times New Roman" w:hAnsi="Times New Roman" w:cs="Times New Roman"/>
          <w:sz w:val="28"/>
          <w:szCs w:val="28"/>
        </w:rPr>
        <w:t xml:space="preserve">в Совете СП </w:t>
      </w:r>
      <w:r w:rsidR="00F74D43" w:rsidRPr="009E2933">
        <w:rPr>
          <w:rFonts w:ascii="Times New Roman" w:hAnsi="Times New Roman" w:cs="Times New Roman"/>
          <w:sz w:val="28"/>
          <w:szCs w:val="28"/>
        </w:rPr>
        <w:t>«</w:t>
      </w:r>
      <w:r w:rsidR="00F74D43">
        <w:rPr>
          <w:rFonts w:ascii="Times New Roman" w:hAnsi="Times New Roman" w:cs="Times New Roman"/>
          <w:sz w:val="28"/>
          <w:szCs w:val="28"/>
        </w:rPr>
        <w:t>Озёрный</w:t>
      </w:r>
      <w:r w:rsidR="00F74D43" w:rsidRPr="009E2933">
        <w:rPr>
          <w:rFonts w:ascii="Times New Roman" w:hAnsi="Times New Roman" w:cs="Times New Roman"/>
          <w:sz w:val="28"/>
          <w:szCs w:val="28"/>
        </w:rPr>
        <w:t>»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заявление.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замещающий должность _____________________________________________________,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замещаемой должности)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сообщаю  о  невозможности  представить  сведения  о  доходах,  расходах, об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и несовершеннолетних детей ________________________________________________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(фамилия, имя, отчество супруги (супруга)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и несовершеннолетних детей)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за ______________________ по следующим причинам ___________________________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(период)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(причины, по которым невозможно представить сведения о доходах,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расходах, об имуществе и обязательствах имущественного характера своих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супруги (супруга) и несовершеннолетних детей)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Принятые  меры  по  представлению  сведений  о  доходах,  расходах,  об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и несовершеннолетних детей: ______________________________________________.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К  заявлению  прилагаю  следующие  материалы, подтверждающие изложенную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информацию: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___________________________________________________________________;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___________________________________________________________________;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___________________________________________________________________.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по противодействию коррупции (нужное подчеркнуть).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Информацию  о  принятом  комиссией по противодействию коррупции решении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прошу направить на мое имя по адресу: _____________________________________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(указывается адрес фактического проживания лица, замещающего муниципальную должность в Совете СП «Приуральское», для направления  решения по почте либо любой другой способ направления решения, а также  необходимые реквизиты для такого способа направления решения)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«___» __________ 20__ г.                                                            __________________</w:t>
      </w:r>
    </w:p>
    <w:p w:rsidR="009E2933" w:rsidRPr="009E2933" w:rsidRDefault="009E2933" w:rsidP="009E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(подпись)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8D" w:rsidRDefault="00E2028D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8D" w:rsidRDefault="00E2028D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8D" w:rsidRDefault="00E2028D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8D" w:rsidRDefault="00E2028D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8D" w:rsidRDefault="00E2028D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8D" w:rsidRDefault="00E2028D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8D" w:rsidRPr="009E2933" w:rsidRDefault="00E2028D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  <w:r w:rsidRPr="009E2933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рассмотрения заявления лица,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замещающего муниципальную должность</w:t>
      </w:r>
    </w:p>
    <w:p w:rsidR="00F74D4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 xml:space="preserve">в Совете </w:t>
      </w:r>
      <w:r w:rsidRPr="00F74D43">
        <w:rPr>
          <w:sz w:val="28"/>
          <w:szCs w:val="28"/>
        </w:rPr>
        <w:t xml:space="preserve">сельского поселения  </w:t>
      </w:r>
      <w:r w:rsidR="00F74D43" w:rsidRPr="009E2933">
        <w:rPr>
          <w:sz w:val="28"/>
          <w:szCs w:val="28"/>
        </w:rPr>
        <w:t>«</w:t>
      </w:r>
      <w:r w:rsidR="00F74D43">
        <w:rPr>
          <w:sz w:val="28"/>
          <w:szCs w:val="28"/>
        </w:rPr>
        <w:t>Озёрный</w:t>
      </w:r>
      <w:r w:rsidR="00F74D43" w:rsidRPr="009E2933">
        <w:rPr>
          <w:sz w:val="28"/>
          <w:szCs w:val="28"/>
        </w:rPr>
        <w:t>»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о невозможности по объективным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причинам представить сведения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о доходах, расходах, об имуществе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и обязательствах имущественного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характера своих супруги (супруга)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и несовершеннолетних детей</w:t>
      </w:r>
    </w:p>
    <w:p w:rsidR="009E2933" w:rsidRPr="009E2933" w:rsidRDefault="009E2933" w:rsidP="009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bookmarkStart w:id="5" w:name="P145"/>
      <w:bookmarkEnd w:id="5"/>
      <w:r w:rsidRPr="009E2933">
        <w:rPr>
          <w:sz w:val="28"/>
          <w:szCs w:val="28"/>
        </w:rPr>
        <w:t>ЖУРНАЛ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регистрации заявлений лиц, замещающих муниципальные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должности, должности руководителей (глав)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 xml:space="preserve">администраций муниципальных образований по контракту, </w:t>
      </w:r>
      <w:r w:rsidRPr="009E2933">
        <w:rPr>
          <w:b/>
          <w:color w:val="FF0000"/>
          <w:sz w:val="28"/>
          <w:szCs w:val="28"/>
        </w:rPr>
        <w:t xml:space="preserve"> 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о невозможности по объективным причинам представить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сведения о доходах, расходах, об имуществе и обязательствах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имущественного характера своих супруги (супруга)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  <w:r w:rsidRPr="009E2933">
        <w:rPr>
          <w:sz w:val="28"/>
          <w:szCs w:val="28"/>
        </w:rPr>
        <w:t>и несовершеннолетних детей</w:t>
      </w: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134"/>
        <w:gridCol w:w="1304"/>
        <w:gridCol w:w="1304"/>
        <w:gridCol w:w="1134"/>
        <w:gridCol w:w="1871"/>
        <w:gridCol w:w="1958"/>
      </w:tblGrid>
      <w:tr w:rsidR="009E2933" w:rsidRPr="009E2933" w:rsidTr="00A571A4">
        <w:tc>
          <w:tcPr>
            <w:tcW w:w="360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N</w:t>
            </w:r>
          </w:p>
        </w:tc>
        <w:tc>
          <w:tcPr>
            <w:tcW w:w="113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30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Фамилия, имя, отчество, должность лица, подавшего заявление</w:t>
            </w:r>
          </w:p>
        </w:tc>
        <w:tc>
          <w:tcPr>
            <w:tcW w:w="130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Фамилия, имя, отчество, должность лица, принявшего заявление, подпись</w:t>
            </w:r>
          </w:p>
        </w:tc>
        <w:tc>
          <w:tcPr>
            <w:tcW w:w="113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Наименования материалов, прилагаемых к заявлению</w:t>
            </w:r>
          </w:p>
        </w:tc>
        <w:tc>
          <w:tcPr>
            <w:tcW w:w="1871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Сведения о принятом комиссией по противодействию коррупции решении по результатам рассмотрения заявления</w:t>
            </w:r>
          </w:p>
        </w:tc>
        <w:tc>
          <w:tcPr>
            <w:tcW w:w="1958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Сведения о результатах рассмотрения рекомендаций комиссии по противодействию коррупции и принятом решении</w:t>
            </w:r>
          </w:p>
        </w:tc>
      </w:tr>
      <w:tr w:rsidR="009E2933" w:rsidRPr="009E2933" w:rsidTr="00A571A4">
        <w:tc>
          <w:tcPr>
            <w:tcW w:w="360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6</w:t>
            </w:r>
          </w:p>
        </w:tc>
        <w:tc>
          <w:tcPr>
            <w:tcW w:w="1958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  <w:r w:rsidRPr="009E2933">
              <w:rPr>
                <w:sz w:val="28"/>
                <w:szCs w:val="28"/>
              </w:rPr>
              <w:t>7</w:t>
            </w:r>
          </w:p>
        </w:tc>
      </w:tr>
      <w:tr w:rsidR="009E2933" w:rsidRPr="009E2933" w:rsidTr="00A571A4">
        <w:tc>
          <w:tcPr>
            <w:tcW w:w="360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9E2933" w:rsidRPr="009E2933" w:rsidRDefault="009E2933" w:rsidP="009E29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Pr="009E2933" w:rsidRDefault="009E2933" w:rsidP="009E2933">
      <w:pPr>
        <w:pStyle w:val="ConsPlusNormal"/>
        <w:jc w:val="both"/>
        <w:rPr>
          <w:sz w:val="28"/>
          <w:szCs w:val="28"/>
        </w:rPr>
      </w:pPr>
    </w:p>
    <w:p w:rsidR="009E2933" w:rsidRDefault="009E2933" w:rsidP="009E2933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E29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t>_</w:t>
      </w:r>
    </w:p>
    <w:sectPr w:rsidR="009E2933" w:rsidSect="00022F9B">
      <w:headerReference w:type="even" r:id="rId11"/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D6" w:rsidRDefault="00DA2ED6" w:rsidP="000D2777">
      <w:pPr>
        <w:spacing w:after="0" w:line="240" w:lineRule="auto"/>
      </w:pPr>
      <w:r>
        <w:separator/>
      </w:r>
    </w:p>
  </w:endnote>
  <w:endnote w:type="continuationSeparator" w:id="0">
    <w:p w:rsidR="00DA2ED6" w:rsidRDefault="00DA2ED6" w:rsidP="000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DA2ED6" w:rsidP="00022F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A2ED6" w:rsidP="00022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D6" w:rsidRDefault="00DA2ED6" w:rsidP="000D2777">
      <w:pPr>
        <w:spacing w:after="0" w:line="240" w:lineRule="auto"/>
      </w:pPr>
      <w:r>
        <w:separator/>
      </w:r>
    </w:p>
  </w:footnote>
  <w:footnote w:type="continuationSeparator" w:id="0">
    <w:p w:rsidR="00DA2ED6" w:rsidRDefault="00DA2ED6" w:rsidP="000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DA2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4E38">
      <w:rPr>
        <w:rStyle w:val="a6"/>
        <w:noProof/>
      </w:rPr>
      <w:t>8</w:t>
    </w:r>
    <w:r>
      <w:rPr>
        <w:rStyle w:val="a6"/>
      </w:rPr>
      <w:fldChar w:fldCharType="end"/>
    </w:r>
  </w:p>
  <w:p w:rsidR="00433E72" w:rsidRDefault="00DA2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F842FC"/>
    <w:multiLevelType w:val="hybridMultilevel"/>
    <w:tmpl w:val="D56E8ADE"/>
    <w:lvl w:ilvl="0" w:tplc="87F42E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4A2"/>
    <w:rsid w:val="0007432A"/>
    <w:rsid w:val="000753E2"/>
    <w:rsid w:val="00075B2B"/>
    <w:rsid w:val="0008309A"/>
    <w:rsid w:val="000C00BF"/>
    <w:rsid w:val="000D2777"/>
    <w:rsid w:val="000F2887"/>
    <w:rsid w:val="001027BB"/>
    <w:rsid w:val="0018497F"/>
    <w:rsid w:val="001860A2"/>
    <w:rsid w:val="001C04A2"/>
    <w:rsid w:val="001C7A8F"/>
    <w:rsid w:val="00221E37"/>
    <w:rsid w:val="002412D9"/>
    <w:rsid w:val="00254008"/>
    <w:rsid w:val="002D6FF0"/>
    <w:rsid w:val="002E3DD7"/>
    <w:rsid w:val="003173FD"/>
    <w:rsid w:val="003E66D1"/>
    <w:rsid w:val="003F0C5F"/>
    <w:rsid w:val="00495877"/>
    <w:rsid w:val="004A3882"/>
    <w:rsid w:val="004C75B5"/>
    <w:rsid w:val="00527766"/>
    <w:rsid w:val="00552DBD"/>
    <w:rsid w:val="00603DA2"/>
    <w:rsid w:val="006502D9"/>
    <w:rsid w:val="00651DE4"/>
    <w:rsid w:val="006D1C76"/>
    <w:rsid w:val="007041B2"/>
    <w:rsid w:val="007A34D4"/>
    <w:rsid w:val="008242CB"/>
    <w:rsid w:val="008B6137"/>
    <w:rsid w:val="008E7FF2"/>
    <w:rsid w:val="009017BD"/>
    <w:rsid w:val="009133A2"/>
    <w:rsid w:val="00952A1B"/>
    <w:rsid w:val="00956644"/>
    <w:rsid w:val="00994E38"/>
    <w:rsid w:val="009E2933"/>
    <w:rsid w:val="00A55C42"/>
    <w:rsid w:val="00A81FF2"/>
    <w:rsid w:val="00AE3508"/>
    <w:rsid w:val="00B1563A"/>
    <w:rsid w:val="00B50FD4"/>
    <w:rsid w:val="00B8517A"/>
    <w:rsid w:val="00BB02D1"/>
    <w:rsid w:val="00C02303"/>
    <w:rsid w:val="00C667A5"/>
    <w:rsid w:val="00C911F5"/>
    <w:rsid w:val="00C94064"/>
    <w:rsid w:val="00D10D30"/>
    <w:rsid w:val="00D21D3D"/>
    <w:rsid w:val="00DA17FF"/>
    <w:rsid w:val="00DA2ED6"/>
    <w:rsid w:val="00DB1046"/>
    <w:rsid w:val="00DD2C3C"/>
    <w:rsid w:val="00DE2A7C"/>
    <w:rsid w:val="00E2028D"/>
    <w:rsid w:val="00E83DD1"/>
    <w:rsid w:val="00EA560E"/>
    <w:rsid w:val="00EE76CC"/>
    <w:rsid w:val="00EF0624"/>
    <w:rsid w:val="00F466E1"/>
    <w:rsid w:val="00F56B9E"/>
    <w:rsid w:val="00F74D43"/>
    <w:rsid w:val="00F85E1F"/>
    <w:rsid w:val="00FC10D9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E79-CB79-414B-890A-3FD95B0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7"/>
  </w:style>
  <w:style w:type="paragraph" w:styleId="1">
    <w:name w:val="heading 1"/>
    <w:basedOn w:val="a"/>
    <w:next w:val="a"/>
    <w:link w:val="10"/>
    <w:uiPriority w:val="9"/>
    <w:qFormat/>
    <w:rsid w:val="0095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4A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4A2"/>
    <w:rPr>
      <w:rFonts w:ascii="Arial" w:eastAsia="Lucida Sans Unicode" w:hAnsi="Arial" w:cs="Times New Roman"/>
      <w:kern w:val="1"/>
      <w:sz w:val="28"/>
      <w:szCs w:val="24"/>
    </w:rPr>
  </w:style>
  <w:style w:type="character" w:styleId="a3">
    <w:name w:val="Hyperlink"/>
    <w:rsid w:val="001C04A2"/>
    <w:rPr>
      <w:color w:val="0000FF"/>
      <w:u w:val="single"/>
    </w:rPr>
  </w:style>
  <w:style w:type="paragraph" w:styleId="a4">
    <w:name w:val="footer"/>
    <w:basedOn w:val="a"/>
    <w:link w:val="a5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rsid w:val="001C04A2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page number"/>
    <w:basedOn w:val="a0"/>
    <w:rsid w:val="001C04A2"/>
  </w:style>
  <w:style w:type="paragraph" w:styleId="a7">
    <w:name w:val="header"/>
    <w:basedOn w:val="a"/>
    <w:link w:val="a8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1C04A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 Spacing"/>
    <w:uiPriority w:val="1"/>
    <w:qFormat/>
    <w:rsid w:val="001C04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952A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952A1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a">
    <w:name w:val="Subtitle"/>
    <w:basedOn w:val="a"/>
    <w:link w:val="ab"/>
    <w:qFormat/>
    <w:rsid w:val="00952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952A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52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1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766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DB1046"/>
  </w:style>
  <w:style w:type="character" w:customStyle="1" w:styleId="80">
    <w:name w:val="Заголовок 8 Знак"/>
    <w:basedOn w:val="a0"/>
    <w:link w:val="8"/>
    <w:uiPriority w:val="9"/>
    <w:semiHidden/>
    <w:rsid w:val="0082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2412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2D9"/>
    <w:rPr>
      <w:sz w:val="16"/>
      <w:szCs w:val="16"/>
    </w:rPr>
  </w:style>
  <w:style w:type="paragraph" w:styleId="ae">
    <w:name w:val="List Paragraph"/>
    <w:basedOn w:val="a"/>
    <w:uiPriority w:val="34"/>
    <w:qFormat/>
    <w:rsid w:val="002412D9"/>
    <w:pPr>
      <w:ind w:left="720"/>
      <w:contextualSpacing/>
    </w:pPr>
  </w:style>
  <w:style w:type="paragraph" w:customStyle="1" w:styleId="ConsPlusNormal">
    <w:name w:val="ConsPlusNormal"/>
    <w:rsid w:val="009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E2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6F8D514D759794A263CE59511570479A72F821620F864DCA638251810C4EE5B0471C0AB664891126585960B02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6F8D514D759794A263CE59511570479A72F821620F864DCA638251810C4EE5B0471C0AB664891126585961B024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86BC-4404-4DF4-B113-BE19C6E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40</cp:revision>
  <cp:lastPrinted>2017-09-20T08:16:00Z</cp:lastPrinted>
  <dcterms:created xsi:type="dcterms:W3CDTF">2017-08-24T05:23:00Z</dcterms:created>
  <dcterms:modified xsi:type="dcterms:W3CDTF">2017-11-23T09:33:00Z</dcterms:modified>
</cp:coreProperties>
</file>