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911E6B" w:rsidRPr="00E25FD0" w:rsidTr="006C3625">
        <w:tc>
          <w:tcPr>
            <w:tcW w:w="3828" w:type="dxa"/>
          </w:tcPr>
          <w:p w:rsidR="00911E6B" w:rsidRDefault="00911E6B" w:rsidP="006C3625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911E6B" w:rsidRPr="000D1627" w:rsidRDefault="00911E6B" w:rsidP="006C3625">
            <w:pPr>
              <w:jc w:val="center"/>
              <w:rPr>
                <w:b/>
                <w:bCs/>
                <w:sz w:val="22"/>
                <w:szCs w:val="22"/>
              </w:rPr>
            </w:pPr>
            <w:r w:rsidRPr="000D162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11E6B" w:rsidRDefault="00911E6B" w:rsidP="006C3625">
            <w:pPr>
              <w:jc w:val="center"/>
              <w:rPr>
                <w:b/>
                <w:bCs/>
                <w:sz w:val="18"/>
              </w:rPr>
            </w:pPr>
            <w:r w:rsidRPr="000D1627">
              <w:rPr>
                <w:b/>
                <w:bCs/>
                <w:sz w:val="22"/>
                <w:szCs w:val="22"/>
              </w:rPr>
              <w:t>СЕЛЬСКОГО ПОСЕЛЕНИЯ «ОЗЁРНЫЙ</w:t>
            </w:r>
            <w:r w:rsidRPr="000D1627">
              <w:rPr>
                <w:b/>
                <w:bCs/>
                <w:sz w:val="18"/>
              </w:rPr>
              <w:t>»</w:t>
            </w:r>
          </w:p>
        </w:tc>
        <w:tc>
          <w:tcPr>
            <w:tcW w:w="1417" w:type="dxa"/>
          </w:tcPr>
          <w:p w:rsidR="00911E6B" w:rsidRDefault="006C4DCF" w:rsidP="006C36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11E6B" w:rsidRDefault="00911E6B" w:rsidP="006C3625">
            <w:pPr>
              <w:pStyle w:val="22"/>
            </w:pPr>
          </w:p>
          <w:p w:rsidR="00911E6B" w:rsidRPr="00CB710A" w:rsidRDefault="00911E6B" w:rsidP="006C3625">
            <w:pPr>
              <w:pStyle w:val="22"/>
              <w:rPr>
                <w:sz w:val="22"/>
                <w:szCs w:val="22"/>
              </w:rPr>
            </w:pPr>
            <w:r w:rsidRPr="00CB710A">
              <w:rPr>
                <w:sz w:val="22"/>
                <w:szCs w:val="22"/>
              </w:rPr>
              <w:t>«ОЗЁРНЫЙ»</w:t>
            </w:r>
          </w:p>
          <w:p w:rsidR="00911E6B" w:rsidRDefault="00911E6B" w:rsidP="006C3625">
            <w:pPr>
              <w:pStyle w:val="22"/>
              <w:rPr>
                <w:b w:val="0"/>
                <w:bCs w:val="0"/>
                <w:sz w:val="16"/>
              </w:rPr>
            </w:pPr>
            <w:r w:rsidRPr="00CB710A">
              <w:rPr>
                <w:sz w:val="22"/>
                <w:szCs w:val="22"/>
              </w:rPr>
              <w:t xml:space="preserve">СИКТ ОВМÖДЧÖМИНСА  </w:t>
            </w:r>
            <w:r>
              <w:rPr>
                <w:sz w:val="22"/>
                <w:szCs w:val="22"/>
              </w:rPr>
              <w:t>ЮРАЛЫСЬ</w:t>
            </w:r>
          </w:p>
        </w:tc>
      </w:tr>
      <w:tr w:rsidR="00F81583" w:rsidRPr="00E25FD0" w:rsidTr="006C3625">
        <w:tc>
          <w:tcPr>
            <w:tcW w:w="3828" w:type="dxa"/>
          </w:tcPr>
          <w:p w:rsidR="00F81583" w:rsidRPr="00E700C4" w:rsidRDefault="00F81583" w:rsidP="006C362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583" w:rsidRPr="00E700C4" w:rsidRDefault="00F81583" w:rsidP="006C3625">
            <w:pPr>
              <w:ind w:left="-122" w:right="-17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81583" w:rsidRPr="00E700C4" w:rsidRDefault="00F81583" w:rsidP="006C3625">
            <w:pPr>
              <w:tabs>
                <w:tab w:val="left" w:pos="1110"/>
              </w:tabs>
              <w:jc w:val="center"/>
              <w:rPr>
                <w:b/>
              </w:rPr>
            </w:pPr>
          </w:p>
        </w:tc>
      </w:tr>
      <w:tr w:rsidR="00F81583" w:rsidRPr="00832380" w:rsidTr="006C3625">
        <w:tc>
          <w:tcPr>
            <w:tcW w:w="9498" w:type="dxa"/>
            <w:gridSpan w:val="3"/>
          </w:tcPr>
          <w:p w:rsidR="00F81583" w:rsidRPr="00E700C4" w:rsidRDefault="00F81583" w:rsidP="006C3625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6C3625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ШУÖМ</w:t>
            </w:r>
          </w:p>
          <w:p w:rsidR="00F81583" w:rsidRPr="00E700C4" w:rsidRDefault="00F81583" w:rsidP="006C3625">
            <w:pPr>
              <w:rPr>
                <w:b/>
              </w:rPr>
            </w:pPr>
          </w:p>
          <w:p w:rsidR="00F81583" w:rsidRPr="00E700C4" w:rsidRDefault="00F81583" w:rsidP="006C3625">
            <w:pPr>
              <w:rPr>
                <w:b/>
              </w:rPr>
            </w:pPr>
          </w:p>
        </w:tc>
      </w:tr>
      <w:tr w:rsidR="00A73F78" w:rsidRPr="00B5183A" w:rsidTr="006C3625">
        <w:trPr>
          <w:trHeight w:val="699"/>
        </w:trPr>
        <w:tc>
          <w:tcPr>
            <w:tcW w:w="3828" w:type="dxa"/>
          </w:tcPr>
          <w:p w:rsidR="00A73F78" w:rsidRPr="00F6271D" w:rsidRDefault="00C62E7D" w:rsidP="006C3625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10 </w:t>
            </w:r>
            <w:r w:rsidR="0036178E">
              <w:rPr>
                <w:sz w:val="26"/>
                <w:szCs w:val="26"/>
                <w:u w:val="single"/>
              </w:rPr>
              <w:t>октября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A73F78" w:rsidRPr="00F6271D">
              <w:rPr>
                <w:sz w:val="26"/>
                <w:szCs w:val="26"/>
                <w:u w:val="single"/>
              </w:rPr>
              <w:t>20</w:t>
            </w:r>
            <w:r w:rsidR="00A73F78">
              <w:rPr>
                <w:sz w:val="26"/>
                <w:szCs w:val="26"/>
                <w:u w:val="single"/>
              </w:rPr>
              <w:t>2</w:t>
            </w:r>
            <w:r w:rsidR="00D3465E">
              <w:rPr>
                <w:sz w:val="26"/>
                <w:szCs w:val="26"/>
                <w:u w:val="single"/>
              </w:rPr>
              <w:t>4</w:t>
            </w:r>
            <w:r w:rsidR="00A73F78" w:rsidRPr="00F6271D">
              <w:rPr>
                <w:sz w:val="26"/>
                <w:szCs w:val="26"/>
                <w:u w:val="single"/>
              </w:rPr>
              <w:t xml:space="preserve"> года     </w:t>
            </w:r>
          </w:p>
          <w:p w:rsidR="00A73F78" w:rsidRPr="00337916" w:rsidRDefault="00A73F78" w:rsidP="006C3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37916">
              <w:rPr>
                <w:sz w:val="20"/>
                <w:szCs w:val="20"/>
              </w:rPr>
              <w:t xml:space="preserve"> п. </w:t>
            </w:r>
            <w:proofErr w:type="gramStart"/>
            <w:r w:rsidR="00EC7DA2">
              <w:rPr>
                <w:sz w:val="20"/>
                <w:szCs w:val="20"/>
              </w:rPr>
              <w:t>Озёрный</w:t>
            </w:r>
            <w:r w:rsidRPr="00337916">
              <w:rPr>
                <w:sz w:val="20"/>
                <w:szCs w:val="20"/>
              </w:rPr>
              <w:t>,  г.</w:t>
            </w:r>
            <w:proofErr w:type="gramEnd"/>
            <w:r w:rsidRPr="00337916">
              <w:rPr>
                <w:sz w:val="20"/>
                <w:szCs w:val="20"/>
              </w:rPr>
              <w:t xml:space="preserve"> Печора,</w:t>
            </w:r>
          </w:p>
          <w:p w:rsidR="00A73F78" w:rsidRPr="00EB7009" w:rsidRDefault="00A73F78" w:rsidP="006C362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37916">
              <w:rPr>
                <w:sz w:val="20"/>
                <w:szCs w:val="20"/>
              </w:rPr>
              <w:t xml:space="preserve">  Республика Коми</w:t>
            </w:r>
          </w:p>
        </w:tc>
        <w:tc>
          <w:tcPr>
            <w:tcW w:w="1417" w:type="dxa"/>
          </w:tcPr>
          <w:p w:rsidR="00A73F78" w:rsidRPr="00B5183A" w:rsidRDefault="00A73F78" w:rsidP="006C36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73F78" w:rsidRPr="00337916" w:rsidRDefault="00A73F78" w:rsidP="006C3625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62E7D">
              <w:rPr>
                <w:bCs/>
                <w:sz w:val="26"/>
                <w:szCs w:val="26"/>
              </w:rPr>
              <w:t>24</w:t>
            </w:r>
            <w:bookmarkStart w:id="0" w:name="_GoBack"/>
            <w:bookmarkEnd w:id="0"/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A73F78" w:rsidRPr="00B5183A" w:rsidRDefault="00A73F78" w:rsidP="006C362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p w:rsidR="00A21B82" w:rsidRDefault="00A21B8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21B82" w:rsidRPr="003933FE" w:rsidTr="00EC7DA2">
        <w:trPr>
          <w:trHeight w:val="826"/>
        </w:trPr>
        <w:tc>
          <w:tcPr>
            <w:tcW w:w="5457" w:type="dxa"/>
          </w:tcPr>
          <w:p w:rsidR="00A21B82" w:rsidRPr="003933FE" w:rsidRDefault="00A21B82" w:rsidP="0036178E">
            <w:pPr>
              <w:tabs>
                <w:tab w:val="left" w:pos="6096"/>
              </w:tabs>
              <w:suppressAutoHyphens/>
              <w:jc w:val="both"/>
              <w:rPr>
                <w:sz w:val="26"/>
                <w:szCs w:val="26"/>
              </w:rPr>
            </w:pPr>
            <w:r w:rsidRPr="003933FE">
              <w:rPr>
                <w:sz w:val="26"/>
                <w:szCs w:val="26"/>
              </w:rPr>
              <w:t xml:space="preserve">О присвоении </w:t>
            </w:r>
            <w:r w:rsidR="003933FE" w:rsidRPr="003933FE">
              <w:rPr>
                <w:sz w:val="26"/>
                <w:szCs w:val="26"/>
              </w:rPr>
              <w:t>адрес</w:t>
            </w:r>
            <w:r w:rsidR="0036178E">
              <w:rPr>
                <w:sz w:val="26"/>
                <w:szCs w:val="26"/>
              </w:rPr>
              <w:t>ов</w:t>
            </w:r>
          </w:p>
        </w:tc>
      </w:tr>
    </w:tbl>
    <w:p w:rsidR="00A03D2B" w:rsidRPr="00A03D2B" w:rsidRDefault="00A03D2B" w:rsidP="00A03D2B">
      <w:pPr>
        <w:tabs>
          <w:tab w:val="num" w:pos="360"/>
          <w:tab w:val="left" w:pos="567"/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A03D2B">
        <w:rPr>
          <w:sz w:val="26"/>
          <w:szCs w:val="26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Постановления Правительства РФ от 19.11.2014 № 1221 "Об утверждении Правил присвоения, изменения и аннулирования адресов", адресного плана </w:t>
      </w:r>
    </w:p>
    <w:p w:rsidR="00A21B82" w:rsidRPr="003933FE" w:rsidRDefault="00A21B82" w:rsidP="003933FE">
      <w:pPr>
        <w:tabs>
          <w:tab w:val="num" w:pos="360"/>
          <w:tab w:val="left" w:pos="851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</w:tabs>
        <w:suppressAutoHyphens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933FE">
        <w:rPr>
          <w:sz w:val="26"/>
          <w:szCs w:val="26"/>
        </w:rPr>
        <w:t xml:space="preserve">            администрация  ПОСТАНОВЛЯЕТ:</w:t>
      </w:r>
    </w:p>
    <w:p w:rsidR="00A21B82" w:rsidRPr="003933FE" w:rsidRDefault="00A21B82" w:rsidP="00A21B82">
      <w:pPr>
        <w:tabs>
          <w:tab w:val="num" w:pos="360"/>
        </w:tabs>
        <w:suppressAutoHyphens/>
        <w:ind w:firstLine="567"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</w:tabs>
        <w:suppressAutoHyphens/>
        <w:ind w:firstLine="567"/>
        <w:jc w:val="both"/>
        <w:rPr>
          <w:sz w:val="26"/>
          <w:szCs w:val="26"/>
        </w:rPr>
      </w:pPr>
    </w:p>
    <w:p w:rsidR="00A03D2B" w:rsidRPr="0055133D" w:rsidRDefault="00A03D2B" w:rsidP="0055133D">
      <w:pPr>
        <w:tabs>
          <w:tab w:val="left" w:pos="0"/>
          <w:tab w:val="left" w:pos="851"/>
        </w:tabs>
        <w:suppressAutoHyphens/>
        <w:ind w:firstLine="660"/>
        <w:jc w:val="both"/>
        <w:rPr>
          <w:sz w:val="26"/>
          <w:szCs w:val="26"/>
        </w:rPr>
      </w:pPr>
      <w:r w:rsidRPr="0055133D">
        <w:rPr>
          <w:sz w:val="26"/>
          <w:szCs w:val="26"/>
        </w:rPr>
        <w:t xml:space="preserve">Присвоить </w:t>
      </w:r>
      <w:r w:rsidR="00FB7479" w:rsidRPr="0055133D">
        <w:rPr>
          <w:sz w:val="26"/>
          <w:szCs w:val="26"/>
        </w:rPr>
        <w:t xml:space="preserve">объекту адресации </w:t>
      </w:r>
      <w:r w:rsidR="00D3465E" w:rsidRPr="0055133D">
        <w:rPr>
          <w:sz w:val="26"/>
          <w:szCs w:val="26"/>
        </w:rPr>
        <w:t>(</w:t>
      </w:r>
      <w:r w:rsidR="00D01129" w:rsidRPr="0055133D">
        <w:rPr>
          <w:sz w:val="26"/>
          <w:szCs w:val="26"/>
        </w:rPr>
        <w:t>зданию</w:t>
      </w:r>
      <w:r w:rsidR="0055133D">
        <w:rPr>
          <w:sz w:val="26"/>
          <w:szCs w:val="26"/>
        </w:rPr>
        <w:t xml:space="preserve"> детского сада на 25 мест</w:t>
      </w:r>
      <w:r w:rsidR="00D3465E" w:rsidRPr="0055133D">
        <w:rPr>
          <w:sz w:val="26"/>
          <w:szCs w:val="26"/>
        </w:rPr>
        <w:t>)</w:t>
      </w:r>
      <w:r w:rsidR="005D710B" w:rsidRPr="0055133D">
        <w:rPr>
          <w:sz w:val="26"/>
          <w:szCs w:val="26"/>
        </w:rPr>
        <w:t xml:space="preserve"> </w:t>
      </w:r>
      <w:r w:rsidR="00D3465E" w:rsidRPr="0055133D">
        <w:rPr>
          <w:sz w:val="26"/>
          <w:szCs w:val="26"/>
        </w:rPr>
        <w:t>адрес</w:t>
      </w:r>
      <w:r w:rsidR="005D710B" w:rsidRPr="0055133D">
        <w:rPr>
          <w:sz w:val="26"/>
          <w:szCs w:val="26"/>
        </w:rPr>
        <w:t>:</w:t>
      </w:r>
      <w:r w:rsidRPr="0055133D">
        <w:rPr>
          <w:sz w:val="26"/>
          <w:szCs w:val="26"/>
        </w:rPr>
        <w:t xml:space="preserve">     </w:t>
      </w:r>
    </w:p>
    <w:p w:rsidR="00A03D2B" w:rsidRDefault="00A03D2B" w:rsidP="00A03D2B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933FE">
        <w:rPr>
          <w:sz w:val="26"/>
          <w:szCs w:val="26"/>
        </w:rPr>
        <w:t xml:space="preserve">Российская Федерация, Республика Коми, муниципальный район Печора, сельское поселение </w:t>
      </w:r>
      <w:r w:rsidR="00EC7DA2" w:rsidRPr="005D710B">
        <w:rPr>
          <w:sz w:val="26"/>
          <w:szCs w:val="26"/>
        </w:rPr>
        <w:t>Озёрный</w:t>
      </w:r>
      <w:r w:rsidRPr="005D710B">
        <w:rPr>
          <w:sz w:val="26"/>
          <w:szCs w:val="26"/>
        </w:rPr>
        <w:t xml:space="preserve">, </w:t>
      </w:r>
      <w:r w:rsidR="0055133D">
        <w:rPr>
          <w:color w:val="000000"/>
          <w:sz w:val="26"/>
          <w:szCs w:val="26"/>
        </w:rPr>
        <w:t>поселок Озёрный</w:t>
      </w:r>
      <w:r w:rsidR="005D710B" w:rsidRPr="005D710B">
        <w:rPr>
          <w:color w:val="000000"/>
          <w:sz w:val="26"/>
          <w:szCs w:val="26"/>
        </w:rPr>
        <w:t xml:space="preserve">, улица </w:t>
      </w:r>
      <w:r w:rsidR="0055133D">
        <w:rPr>
          <w:color w:val="000000"/>
          <w:sz w:val="26"/>
          <w:szCs w:val="26"/>
        </w:rPr>
        <w:t>Центральная</w:t>
      </w:r>
      <w:r w:rsidR="005D710B" w:rsidRPr="005D710B">
        <w:rPr>
          <w:color w:val="000000"/>
          <w:sz w:val="26"/>
          <w:szCs w:val="26"/>
        </w:rPr>
        <w:t xml:space="preserve">, </w:t>
      </w:r>
      <w:r w:rsidR="00815E4D">
        <w:rPr>
          <w:color w:val="000000"/>
          <w:sz w:val="26"/>
          <w:szCs w:val="26"/>
        </w:rPr>
        <w:t xml:space="preserve">дом </w:t>
      </w:r>
      <w:r w:rsidR="0055133D">
        <w:rPr>
          <w:color w:val="000000"/>
          <w:sz w:val="26"/>
          <w:szCs w:val="26"/>
        </w:rPr>
        <w:t>29</w:t>
      </w:r>
      <w:r w:rsidR="00EC7DA2" w:rsidRPr="005D710B">
        <w:rPr>
          <w:sz w:val="26"/>
          <w:szCs w:val="26"/>
        </w:rPr>
        <w:t>.</w:t>
      </w:r>
    </w:p>
    <w:p w:rsidR="0036178E" w:rsidRPr="005D710B" w:rsidRDefault="0036178E" w:rsidP="00A03D2B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A03D2B" w:rsidRPr="003933FE" w:rsidRDefault="00A03D2B" w:rsidP="003933FE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E700C4" w:rsidRPr="003933FE" w:rsidRDefault="00E700C4" w:rsidP="00261314">
      <w:pPr>
        <w:ind w:firstLine="708"/>
        <w:jc w:val="both"/>
        <w:rPr>
          <w:sz w:val="26"/>
          <w:szCs w:val="26"/>
        </w:rPr>
      </w:pPr>
    </w:p>
    <w:p w:rsidR="000F7B2D" w:rsidRDefault="00261314" w:rsidP="00E700C4">
      <w:pPr>
        <w:pStyle w:val="a5"/>
        <w:ind w:left="0"/>
        <w:rPr>
          <w:sz w:val="26"/>
          <w:szCs w:val="26"/>
        </w:rPr>
      </w:pPr>
      <w:r w:rsidRPr="003933FE">
        <w:rPr>
          <w:sz w:val="26"/>
          <w:szCs w:val="26"/>
        </w:rPr>
        <w:t xml:space="preserve">Глава сельского поселения </w:t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="00F81583" w:rsidRPr="003933FE">
        <w:rPr>
          <w:sz w:val="26"/>
          <w:szCs w:val="26"/>
        </w:rPr>
        <w:t xml:space="preserve">  </w:t>
      </w:r>
      <w:r w:rsidR="00D93099">
        <w:rPr>
          <w:sz w:val="26"/>
          <w:szCs w:val="26"/>
        </w:rPr>
        <w:t xml:space="preserve">   </w:t>
      </w:r>
      <w:r w:rsidR="00F81583" w:rsidRPr="003933FE">
        <w:rPr>
          <w:sz w:val="26"/>
          <w:szCs w:val="26"/>
        </w:rPr>
        <w:t xml:space="preserve"> </w:t>
      </w:r>
      <w:r w:rsidR="00A73F78">
        <w:rPr>
          <w:sz w:val="26"/>
          <w:szCs w:val="26"/>
        </w:rPr>
        <w:t xml:space="preserve"> </w:t>
      </w:r>
      <w:r w:rsidR="00F81583" w:rsidRPr="003933FE">
        <w:rPr>
          <w:sz w:val="26"/>
          <w:szCs w:val="26"/>
        </w:rPr>
        <w:t xml:space="preserve">      </w:t>
      </w:r>
      <w:r w:rsidR="00D93099">
        <w:rPr>
          <w:sz w:val="26"/>
          <w:szCs w:val="26"/>
        </w:rPr>
        <w:t>А.</w:t>
      </w:r>
      <w:r w:rsidR="004D4923">
        <w:rPr>
          <w:sz w:val="26"/>
          <w:szCs w:val="26"/>
        </w:rPr>
        <w:t>В</w:t>
      </w:r>
      <w:r w:rsidR="00D93099">
        <w:rPr>
          <w:sz w:val="26"/>
          <w:szCs w:val="26"/>
        </w:rPr>
        <w:t xml:space="preserve">. </w:t>
      </w:r>
      <w:proofErr w:type="spellStart"/>
      <w:r w:rsidR="00D93099">
        <w:rPr>
          <w:sz w:val="26"/>
          <w:szCs w:val="26"/>
        </w:rPr>
        <w:t>Койчев</w:t>
      </w:r>
      <w:proofErr w:type="spellEnd"/>
      <w:r w:rsidR="003E10BE" w:rsidRPr="004F4012">
        <w:rPr>
          <w:sz w:val="26"/>
          <w:szCs w:val="26"/>
        </w:rPr>
        <w:t xml:space="preserve"> 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DE010B">
      <w:pPr>
        <w:pStyle w:val="a5"/>
        <w:spacing w:after="0"/>
        <w:ind w:left="0"/>
        <w:rPr>
          <w:sz w:val="26"/>
          <w:szCs w:val="26"/>
        </w:rPr>
      </w:pPr>
    </w:p>
    <w:sectPr w:rsidR="00337916" w:rsidSect="00911E6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164EC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07713E"/>
    <w:multiLevelType w:val="hybridMultilevel"/>
    <w:tmpl w:val="A6F6A2E0"/>
    <w:lvl w:ilvl="0" w:tplc="DF7C2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E464D04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B4477"/>
    <w:multiLevelType w:val="hybridMultilevel"/>
    <w:tmpl w:val="C1046860"/>
    <w:lvl w:ilvl="0" w:tplc="10B08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1325B"/>
    <w:multiLevelType w:val="hybridMultilevel"/>
    <w:tmpl w:val="A6F6A2E0"/>
    <w:lvl w:ilvl="0" w:tplc="DF7C2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7E"/>
    <w:rsid w:val="0004001A"/>
    <w:rsid w:val="00056B37"/>
    <w:rsid w:val="0008577D"/>
    <w:rsid w:val="000E3A64"/>
    <w:rsid w:val="000F7B2D"/>
    <w:rsid w:val="00102927"/>
    <w:rsid w:val="0014040A"/>
    <w:rsid w:val="00147393"/>
    <w:rsid w:val="00154E1D"/>
    <w:rsid w:val="002223C0"/>
    <w:rsid w:val="002312A2"/>
    <w:rsid w:val="002546F0"/>
    <w:rsid w:val="00261314"/>
    <w:rsid w:val="00261CA5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6178E"/>
    <w:rsid w:val="00385F91"/>
    <w:rsid w:val="003933FE"/>
    <w:rsid w:val="003A0691"/>
    <w:rsid w:val="003E10BE"/>
    <w:rsid w:val="003E1830"/>
    <w:rsid w:val="003E1F5C"/>
    <w:rsid w:val="0045053A"/>
    <w:rsid w:val="004A0A6E"/>
    <w:rsid w:val="004B587D"/>
    <w:rsid w:val="004B7D96"/>
    <w:rsid w:val="004D4923"/>
    <w:rsid w:val="004F4012"/>
    <w:rsid w:val="0050238E"/>
    <w:rsid w:val="0055133D"/>
    <w:rsid w:val="00587DE0"/>
    <w:rsid w:val="005946CC"/>
    <w:rsid w:val="005C12BE"/>
    <w:rsid w:val="005C3823"/>
    <w:rsid w:val="005D710B"/>
    <w:rsid w:val="00627B98"/>
    <w:rsid w:val="0064099D"/>
    <w:rsid w:val="0064308D"/>
    <w:rsid w:val="0067001A"/>
    <w:rsid w:val="00673499"/>
    <w:rsid w:val="006C3625"/>
    <w:rsid w:val="006C4DCF"/>
    <w:rsid w:val="006E1AB9"/>
    <w:rsid w:val="006F6698"/>
    <w:rsid w:val="007474F8"/>
    <w:rsid w:val="007561AE"/>
    <w:rsid w:val="00765187"/>
    <w:rsid w:val="00765E2D"/>
    <w:rsid w:val="007A5165"/>
    <w:rsid w:val="008155E4"/>
    <w:rsid w:val="00815E4D"/>
    <w:rsid w:val="00835D4D"/>
    <w:rsid w:val="00851DDF"/>
    <w:rsid w:val="00885537"/>
    <w:rsid w:val="008929D1"/>
    <w:rsid w:val="008A12DB"/>
    <w:rsid w:val="008A14EB"/>
    <w:rsid w:val="008E3838"/>
    <w:rsid w:val="00903FA9"/>
    <w:rsid w:val="00911E6B"/>
    <w:rsid w:val="009148C9"/>
    <w:rsid w:val="00955F17"/>
    <w:rsid w:val="00956774"/>
    <w:rsid w:val="00962ED7"/>
    <w:rsid w:val="00970D88"/>
    <w:rsid w:val="009E2A4C"/>
    <w:rsid w:val="00A03D2B"/>
    <w:rsid w:val="00A14F2C"/>
    <w:rsid w:val="00A20D63"/>
    <w:rsid w:val="00A21B82"/>
    <w:rsid w:val="00A24BAC"/>
    <w:rsid w:val="00A54146"/>
    <w:rsid w:val="00A73F78"/>
    <w:rsid w:val="00A84B4C"/>
    <w:rsid w:val="00A84CE8"/>
    <w:rsid w:val="00AC2DAD"/>
    <w:rsid w:val="00AF0DCA"/>
    <w:rsid w:val="00B415A7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5141B"/>
    <w:rsid w:val="00C61D34"/>
    <w:rsid w:val="00C62E7D"/>
    <w:rsid w:val="00C730A8"/>
    <w:rsid w:val="00C86C37"/>
    <w:rsid w:val="00CA5BA6"/>
    <w:rsid w:val="00CA638F"/>
    <w:rsid w:val="00CE1663"/>
    <w:rsid w:val="00CF5D94"/>
    <w:rsid w:val="00CF5E77"/>
    <w:rsid w:val="00D01129"/>
    <w:rsid w:val="00D254B2"/>
    <w:rsid w:val="00D26423"/>
    <w:rsid w:val="00D33345"/>
    <w:rsid w:val="00D3465E"/>
    <w:rsid w:val="00D9061D"/>
    <w:rsid w:val="00D93099"/>
    <w:rsid w:val="00DB0EDE"/>
    <w:rsid w:val="00DE010B"/>
    <w:rsid w:val="00DF205F"/>
    <w:rsid w:val="00E1217F"/>
    <w:rsid w:val="00E21CA1"/>
    <w:rsid w:val="00E27B8E"/>
    <w:rsid w:val="00E32B57"/>
    <w:rsid w:val="00E374F2"/>
    <w:rsid w:val="00E700C4"/>
    <w:rsid w:val="00E72760"/>
    <w:rsid w:val="00EB7009"/>
    <w:rsid w:val="00EC7DA2"/>
    <w:rsid w:val="00ED6FD3"/>
    <w:rsid w:val="00ED7E05"/>
    <w:rsid w:val="00EE20B8"/>
    <w:rsid w:val="00EE38C9"/>
    <w:rsid w:val="00EF117F"/>
    <w:rsid w:val="00F458EC"/>
    <w:rsid w:val="00F6271D"/>
    <w:rsid w:val="00F81583"/>
    <w:rsid w:val="00FA056E"/>
    <w:rsid w:val="00FB006C"/>
    <w:rsid w:val="00FB2EE6"/>
    <w:rsid w:val="00FB7479"/>
    <w:rsid w:val="00FE06A8"/>
    <w:rsid w:val="00FE2AC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037B3-24D6-42D0-BD10-C79F82D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4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22">
    <w:name w:val="Body Text 2"/>
    <w:basedOn w:val="a"/>
    <w:link w:val="23"/>
    <w:unhideWhenUsed/>
    <w:rsid w:val="00911E6B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3">
    <w:name w:val="Основной текст 2 Знак"/>
    <w:basedOn w:val="a0"/>
    <w:link w:val="22"/>
    <w:rsid w:val="00911E6B"/>
    <w:rPr>
      <w:b/>
      <w:bCs/>
      <w:sz w:val="18"/>
    </w:rPr>
  </w:style>
  <w:style w:type="character" w:customStyle="1" w:styleId="20">
    <w:name w:val="Заголовок 2 Знак"/>
    <w:basedOn w:val="a0"/>
    <w:link w:val="2"/>
    <w:semiHidden/>
    <w:rsid w:val="00D3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User</cp:lastModifiedBy>
  <cp:revision>13</cp:revision>
  <cp:lastPrinted>2024-10-10T06:51:00Z</cp:lastPrinted>
  <dcterms:created xsi:type="dcterms:W3CDTF">2023-08-31T13:50:00Z</dcterms:created>
  <dcterms:modified xsi:type="dcterms:W3CDTF">2024-10-10T06:51:00Z</dcterms:modified>
</cp:coreProperties>
</file>