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1F" w:rsidRDefault="00EE4D1F" w:rsidP="00644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D1F">
        <w:rPr>
          <w:rFonts w:ascii="Times New Roman" w:hAnsi="Times New Roman" w:cs="Times New Roman"/>
          <w:b/>
          <w:sz w:val="28"/>
          <w:szCs w:val="28"/>
        </w:rPr>
        <w:t xml:space="preserve">Республика Коми присоединилась к проекту Росреестра </w:t>
      </w:r>
    </w:p>
    <w:p w:rsidR="00EE4D1F" w:rsidRPr="00EE4D1F" w:rsidRDefault="00EE4D1F" w:rsidP="00644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D1F">
        <w:rPr>
          <w:rFonts w:ascii="Times New Roman" w:hAnsi="Times New Roman" w:cs="Times New Roman"/>
          <w:b/>
          <w:sz w:val="28"/>
          <w:szCs w:val="28"/>
        </w:rPr>
        <w:t>«Земля для туризма»</w:t>
      </w:r>
    </w:p>
    <w:p w:rsidR="00D329F8" w:rsidRDefault="00D329F8" w:rsidP="0064439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</w:rPr>
      </w:pPr>
    </w:p>
    <w:p w:rsidR="00BB5F7A" w:rsidRPr="00741429" w:rsidRDefault="007F166B" w:rsidP="00263A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429">
        <w:rPr>
          <w:rFonts w:ascii="Times New Roman" w:hAnsi="Times New Roman" w:cs="Times New Roman"/>
          <w:sz w:val="28"/>
          <w:szCs w:val="28"/>
        </w:rPr>
        <w:t xml:space="preserve">В рамках реализации проекта «Земля для </w:t>
      </w:r>
      <w:r w:rsidR="00735CD6" w:rsidRPr="00741429">
        <w:rPr>
          <w:rFonts w:ascii="Times New Roman" w:hAnsi="Times New Roman" w:cs="Times New Roman"/>
          <w:sz w:val="28"/>
          <w:szCs w:val="28"/>
        </w:rPr>
        <w:t xml:space="preserve">туризма» </w:t>
      </w:r>
      <w:r w:rsidR="00053770" w:rsidRPr="00741429">
        <w:rPr>
          <w:rFonts w:ascii="Times New Roman" w:hAnsi="Times New Roman" w:cs="Times New Roman"/>
          <w:sz w:val="28"/>
          <w:szCs w:val="28"/>
        </w:rPr>
        <w:t>13.06.2024</w:t>
      </w:r>
      <w:r w:rsidR="00735CD6" w:rsidRPr="0074142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41429">
        <w:rPr>
          <w:rFonts w:ascii="Times New Roman" w:hAnsi="Times New Roman" w:cs="Times New Roman"/>
          <w:sz w:val="28"/>
          <w:szCs w:val="28"/>
        </w:rPr>
        <w:t>подписано</w:t>
      </w:r>
      <w:r w:rsidR="00EE4D1F" w:rsidRPr="00741429">
        <w:rPr>
          <w:rFonts w:ascii="Times New Roman" w:hAnsi="Times New Roman" w:cs="Times New Roman"/>
          <w:sz w:val="28"/>
          <w:szCs w:val="28"/>
        </w:rPr>
        <w:t xml:space="preserve"> соглашение </w:t>
      </w:r>
      <w:r w:rsidR="00735CD6" w:rsidRPr="00741429">
        <w:rPr>
          <w:rFonts w:ascii="Times New Roman" w:hAnsi="Times New Roman" w:cs="Times New Roman"/>
          <w:sz w:val="28"/>
          <w:szCs w:val="28"/>
        </w:rPr>
        <w:t xml:space="preserve">о взаимодействии </w:t>
      </w:r>
      <w:r w:rsidRPr="00741429">
        <w:rPr>
          <w:rFonts w:ascii="Times New Roman" w:hAnsi="Times New Roman" w:cs="Times New Roman"/>
          <w:sz w:val="28"/>
          <w:szCs w:val="28"/>
        </w:rPr>
        <w:t>Росреестра</w:t>
      </w:r>
      <w:r w:rsidR="00E142E4" w:rsidRPr="00741429">
        <w:rPr>
          <w:rFonts w:ascii="Times New Roman" w:hAnsi="Times New Roman" w:cs="Times New Roman"/>
          <w:sz w:val="28"/>
          <w:szCs w:val="28"/>
        </w:rPr>
        <w:t>, П</w:t>
      </w:r>
      <w:r w:rsidRPr="00741429">
        <w:rPr>
          <w:rFonts w:ascii="Times New Roman" w:hAnsi="Times New Roman" w:cs="Times New Roman"/>
          <w:sz w:val="28"/>
          <w:szCs w:val="28"/>
        </w:rPr>
        <w:t>ПК «Роскадастр» и Правительства</w:t>
      </w:r>
      <w:r w:rsidR="00E142E4" w:rsidRPr="00741429">
        <w:rPr>
          <w:rFonts w:ascii="Times New Roman" w:hAnsi="Times New Roman" w:cs="Times New Roman"/>
          <w:sz w:val="28"/>
          <w:szCs w:val="28"/>
        </w:rPr>
        <w:t xml:space="preserve"> Республики Коми</w:t>
      </w:r>
      <w:r w:rsidR="00735CD6" w:rsidRPr="0074142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77DC6" w:rsidRPr="00741429" w:rsidRDefault="00277DC6" w:rsidP="00263A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429">
        <w:rPr>
          <w:rFonts w:ascii="Times New Roman" w:hAnsi="Times New Roman" w:cs="Times New Roman"/>
          <w:sz w:val="28"/>
          <w:szCs w:val="28"/>
        </w:rPr>
        <w:t>Формируется оперативный штаб по выявлению земельных участков и территорий для вовлечения в турист</w:t>
      </w:r>
      <w:r w:rsidR="008B76C9">
        <w:rPr>
          <w:rFonts w:ascii="Times New Roman" w:hAnsi="Times New Roman" w:cs="Times New Roman"/>
          <w:sz w:val="28"/>
          <w:szCs w:val="28"/>
        </w:rPr>
        <w:t>иче</w:t>
      </w:r>
      <w:r w:rsidRPr="00741429">
        <w:rPr>
          <w:rFonts w:ascii="Times New Roman" w:hAnsi="Times New Roman" w:cs="Times New Roman"/>
          <w:sz w:val="28"/>
          <w:szCs w:val="28"/>
        </w:rPr>
        <w:t>скую деятельность, куда войдут представители органов местного самоуправления и органов исполнительной власти Республики Коми, а также участники туристского рынка (</w:t>
      </w:r>
      <w:bookmarkStart w:id="0" w:name="_GoBack"/>
      <w:bookmarkEnd w:id="0"/>
      <w:r w:rsidRPr="00741429">
        <w:rPr>
          <w:rFonts w:ascii="Times New Roman" w:hAnsi="Times New Roman" w:cs="Times New Roman"/>
          <w:sz w:val="28"/>
          <w:szCs w:val="28"/>
        </w:rPr>
        <w:t>агентства</w:t>
      </w:r>
      <w:r w:rsidR="008B76C9">
        <w:rPr>
          <w:rFonts w:ascii="Times New Roman" w:hAnsi="Times New Roman" w:cs="Times New Roman"/>
          <w:sz w:val="28"/>
          <w:szCs w:val="28"/>
        </w:rPr>
        <w:t xml:space="preserve"> по туризму</w:t>
      </w:r>
      <w:r w:rsidRPr="00741429">
        <w:rPr>
          <w:rFonts w:ascii="Times New Roman" w:hAnsi="Times New Roman" w:cs="Times New Roman"/>
          <w:sz w:val="28"/>
          <w:szCs w:val="28"/>
        </w:rPr>
        <w:t>, профессиональные объединения и др.).</w:t>
      </w:r>
    </w:p>
    <w:p w:rsidR="006A489A" w:rsidRPr="00741429" w:rsidRDefault="00CE0922" w:rsidP="00263A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429">
        <w:rPr>
          <w:rFonts w:ascii="Times New Roman" w:hAnsi="Times New Roman" w:cs="Times New Roman"/>
          <w:sz w:val="28"/>
          <w:szCs w:val="28"/>
        </w:rPr>
        <w:t xml:space="preserve">Информация о потенциальных участках проекта </w:t>
      </w:r>
      <w:r w:rsidR="009E00D7">
        <w:rPr>
          <w:rFonts w:ascii="Times New Roman" w:hAnsi="Times New Roman" w:cs="Times New Roman"/>
          <w:sz w:val="28"/>
          <w:szCs w:val="28"/>
        </w:rPr>
        <w:t xml:space="preserve">в республике </w:t>
      </w:r>
      <w:r w:rsidRPr="00741429">
        <w:rPr>
          <w:rFonts w:ascii="Times New Roman" w:hAnsi="Times New Roman" w:cs="Times New Roman"/>
          <w:sz w:val="28"/>
          <w:szCs w:val="28"/>
        </w:rPr>
        <w:t>войдет в один из сервисов цифровой платформы «Национальная с</w:t>
      </w:r>
      <w:r w:rsidR="0003567D" w:rsidRPr="00741429">
        <w:rPr>
          <w:rFonts w:ascii="Times New Roman" w:hAnsi="Times New Roman" w:cs="Times New Roman"/>
          <w:sz w:val="28"/>
          <w:szCs w:val="28"/>
        </w:rPr>
        <w:t xml:space="preserve">истема пространственных данных», </w:t>
      </w:r>
      <w:r w:rsidR="009E00D7">
        <w:rPr>
          <w:rFonts w:ascii="Times New Roman" w:hAnsi="Times New Roman" w:cs="Times New Roman"/>
          <w:sz w:val="28"/>
          <w:szCs w:val="28"/>
        </w:rPr>
        <w:t>которая</w:t>
      </w:r>
      <w:r w:rsidR="0003567D" w:rsidRPr="00741429">
        <w:rPr>
          <w:rFonts w:ascii="Times New Roman" w:hAnsi="Times New Roman" w:cs="Times New Roman"/>
          <w:sz w:val="28"/>
          <w:szCs w:val="28"/>
        </w:rPr>
        <w:t xml:space="preserve"> будет способствовать формированию полного и точного реестра, а также повышению инвестици</w:t>
      </w:r>
      <w:r w:rsidR="006A489A" w:rsidRPr="00741429">
        <w:rPr>
          <w:rFonts w:ascii="Times New Roman" w:hAnsi="Times New Roman" w:cs="Times New Roman"/>
          <w:sz w:val="28"/>
          <w:szCs w:val="28"/>
        </w:rPr>
        <w:t>онной привлекательности субъекта.</w:t>
      </w:r>
    </w:p>
    <w:p w:rsidR="006A489A" w:rsidRPr="00741429" w:rsidRDefault="008D6AE2" w:rsidP="00263A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F5BEE" w:rsidRPr="00741429">
        <w:rPr>
          <w:rFonts w:ascii="Times New Roman" w:hAnsi="Times New Roman" w:cs="Times New Roman"/>
          <w:sz w:val="28"/>
          <w:szCs w:val="28"/>
        </w:rPr>
        <w:t>Республика Коми богата потенциалом для вовлечения земель в туристическую деятельность</w:t>
      </w:r>
      <w:r w:rsidR="009E00D7">
        <w:rPr>
          <w:rFonts w:ascii="Times New Roman" w:hAnsi="Times New Roman" w:cs="Times New Roman"/>
          <w:sz w:val="28"/>
          <w:szCs w:val="28"/>
        </w:rPr>
        <w:t xml:space="preserve">. </w:t>
      </w:r>
      <w:r w:rsidR="00B86AFE" w:rsidRPr="00741429">
        <w:rPr>
          <w:rFonts w:ascii="Times New Roman" w:hAnsi="Times New Roman" w:cs="Times New Roman"/>
          <w:sz w:val="28"/>
          <w:szCs w:val="28"/>
        </w:rPr>
        <w:t>У</w:t>
      </w:r>
      <w:r w:rsidR="00AF5BEE" w:rsidRPr="00741429">
        <w:rPr>
          <w:rFonts w:ascii="Times New Roman" w:hAnsi="Times New Roman" w:cs="Times New Roman"/>
          <w:sz w:val="28"/>
          <w:szCs w:val="28"/>
        </w:rPr>
        <w:t>никальная природа края, множество достопримечательностей</w:t>
      </w:r>
      <w:r w:rsidR="00E349ED" w:rsidRPr="00741429">
        <w:rPr>
          <w:rFonts w:ascii="Times New Roman" w:hAnsi="Times New Roman" w:cs="Times New Roman"/>
          <w:sz w:val="28"/>
          <w:szCs w:val="28"/>
        </w:rPr>
        <w:t>, колоритная культура и традиции коми народа</w:t>
      </w:r>
      <w:r w:rsidR="0003567D" w:rsidRPr="00741429">
        <w:rPr>
          <w:rFonts w:ascii="Times New Roman" w:hAnsi="Times New Roman" w:cs="Times New Roman"/>
          <w:sz w:val="28"/>
          <w:szCs w:val="28"/>
        </w:rPr>
        <w:t xml:space="preserve"> -</w:t>
      </w:r>
      <w:r w:rsidR="007B4470" w:rsidRPr="00741429">
        <w:rPr>
          <w:rFonts w:ascii="Times New Roman" w:hAnsi="Times New Roman" w:cs="Times New Roman"/>
          <w:sz w:val="28"/>
          <w:szCs w:val="28"/>
        </w:rPr>
        <w:t xml:space="preserve">всё это </w:t>
      </w:r>
      <w:r w:rsidR="006A489A" w:rsidRPr="00741429">
        <w:rPr>
          <w:rFonts w:ascii="Times New Roman" w:hAnsi="Times New Roman" w:cs="Times New Roman"/>
          <w:sz w:val="28"/>
          <w:szCs w:val="28"/>
        </w:rPr>
        <w:t xml:space="preserve">позволит использовать туристический потенциал в </w:t>
      </w:r>
      <w:r w:rsidR="00644396">
        <w:rPr>
          <w:rFonts w:ascii="Times New Roman" w:hAnsi="Times New Roman" w:cs="Times New Roman"/>
          <w:sz w:val="28"/>
          <w:szCs w:val="28"/>
        </w:rPr>
        <w:t xml:space="preserve">нашем </w:t>
      </w:r>
      <w:r w:rsidR="006A489A" w:rsidRPr="00741429">
        <w:rPr>
          <w:rFonts w:ascii="Times New Roman" w:hAnsi="Times New Roman" w:cs="Times New Roman"/>
          <w:sz w:val="28"/>
          <w:szCs w:val="28"/>
        </w:rPr>
        <w:t>регионе</w:t>
      </w:r>
      <w:r w:rsidR="00FC549A" w:rsidRPr="00741429">
        <w:rPr>
          <w:rFonts w:ascii="Times New Roman" w:hAnsi="Times New Roman" w:cs="Times New Roman"/>
          <w:sz w:val="28"/>
          <w:szCs w:val="28"/>
        </w:rPr>
        <w:t>»,</w:t>
      </w:r>
      <w:r w:rsidR="00FC549A">
        <w:rPr>
          <w:rFonts w:ascii="Times New Roman" w:hAnsi="Times New Roman" w:cs="Times New Roman"/>
          <w:sz w:val="28"/>
          <w:szCs w:val="28"/>
        </w:rPr>
        <w:t xml:space="preserve"> -</w:t>
      </w:r>
      <w:r w:rsidR="00315AED" w:rsidRPr="00741429">
        <w:rPr>
          <w:rFonts w:ascii="Times New Roman" w:hAnsi="Times New Roman" w:cs="Times New Roman"/>
          <w:sz w:val="28"/>
          <w:szCs w:val="28"/>
        </w:rPr>
        <w:t xml:space="preserve">прокомментировала руководитель Управления Росреестра по Республике Коми Елена Величко. </w:t>
      </w:r>
    </w:p>
    <w:p w:rsidR="00315AED" w:rsidRPr="00741429" w:rsidRDefault="00315AED" w:rsidP="007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0D7" w:rsidRPr="00741429" w:rsidRDefault="009E00D7" w:rsidP="009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89A" w:rsidRPr="00741429" w:rsidRDefault="006A489A" w:rsidP="007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89A" w:rsidRDefault="006A489A" w:rsidP="007414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487" w:rsidRDefault="00453487" w:rsidP="007414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487" w:rsidRDefault="00453487" w:rsidP="007414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487" w:rsidRDefault="00453487" w:rsidP="007414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487" w:rsidRDefault="00453487" w:rsidP="007414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487" w:rsidRDefault="00453487" w:rsidP="007414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487" w:rsidRDefault="00453487" w:rsidP="007414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487" w:rsidRDefault="00453487" w:rsidP="007414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487" w:rsidRDefault="00453487" w:rsidP="007414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487" w:rsidRDefault="00453487" w:rsidP="007414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4ECA" w:rsidRDefault="009A4ECA" w:rsidP="009A4ECA"/>
    <w:p w:rsidR="009A4ECA" w:rsidRDefault="009A4ECA"/>
    <w:sectPr w:rsidR="009A4ECA" w:rsidSect="004A3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F8D"/>
    <w:rsid w:val="0003567D"/>
    <w:rsid w:val="00053770"/>
    <w:rsid w:val="000C55A5"/>
    <w:rsid w:val="000C7727"/>
    <w:rsid w:val="000E3F07"/>
    <w:rsid w:val="0014160B"/>
    <w:rsid w:val="001D0578"/>
    <w:rsid w:val="002431CE"/>
    <w:rsid w:val="00263A7F"/>
    <w:rsid w:val="002719BE"/>
    <w:rsid w:val="00275189"/>
    <w:rsid w:val="00277DC6"/>
    <w:rsid w:val="00315AED"/>
    <w:rsid w:val="00453487"/>
    <w:rsid w:val="004A3759"/>
    <w:rsid w:val="005655EE"/>
    <w:rsid w:val="005B71A7"/>
    <w:rsid w:val="00624F8D"/>
    <w:rsid w:val="00644396"/>
    <w:rsid w:val="006A489A"/>
    <w:rsid w:val="00735CD6"/>
    <w:rsid w:val="007407D9"/>
    <w:rsid w:val="00741429"/>
    <w:rsid w:val="00773C2A"/>
    <w:rsid w:val="007A421A"/>
    <w:rsid w:val="007B4470"/>
    <w:rsid w:val="007F166B"/>
    <w:rsid w:val="008B76C9"/>
    <w:rsid w:val="008D154F"/>
    <w:rsid w:val="008D6AE2"/>
    <w:rsid w:val="009655A2"/>
    <w:rsid w:val="009A4ECA"/>
    <w:rsid w:val="009E00D7"/>
    <w:rsid w:val="00A33CA1"/>
    <w:rsid w:val="00AC419D"/>
    <w:rsid w:val="00AD2C81"/>
    <w:rsid w:val="00AF5BEE"/>
    <w:rsid w:val="00B86AFE"/>
    <w:rsid w:val="00BB5F7A"/>
    <w:rsid w:val="00BF360C"/>
    <w:rsid w:val="00CD44E8"/>
    <w:rsid w:val="00CE0922"/>
    <w:rsid w:val="00D329F8"/>
    <w:rsid w:val="00E142E4"/>
    <w:rsid w:val="00E349ED"/>
    <w:rsid w:val="00E93944"/>
    <w:rsid w:val="00EC3698"/>
    <w:rsid w:val="00EE3622"/>
    <w:rsid w:val="00EE4D1F"/>
    <w:rsid w:val="00F55DE7"/>
    <w:rsid w:val="00FC5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407D9"/>
    <w:rPr>
      <w:i/>
      <w:iCs/>
    </w:rPr>
  </w:style>
  <w:style w:type="character" w:styleId="a5">
    <w:name w:val="Strong"/>
    <w:basedOn w:val="a0"/>
    <w:uiPriority w:val="22"/>
    <w:qFormat/>
    <w:rsid w:val="007407D9"/>
    <w:rPr>
      <w:b/>
      <w:bCs/>
    </w:rPr>
  </w:style>
  <w:style w:type="paragraph" w:styleId="2">
    <w:name w:val="Body Text 2"/>
    <w:basedOn w:val="a"/>
    <w:link w:val="20"/>
    <w:rsid w:val="00E142E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14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5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5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Панюкова Оксана Николаевна</dc:creator>
  <cp:lastModifiedBy>User</cp:lastModifiedBy>
  <cp:revision>2</cp:revision>
  <cp:lastPrinted>2024-08-02T09:54:00Z</cp:lastPrinted>
  <dcterms:created xsi:type="dcterms:W3CDTF">2024-08-06T13:39:00Z</dcterms:created>
  <dcterms:modified xsi:type="dcterms:W3CDTF">2024-08-06T13:39:00Z</dcterms:modified>
</cp:coreProperties>
</file>