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14" w:rsidRPr="00874EE7" w:rsidRDefault="00D52A14" w:rsidP="00D26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собрания граждан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BF3DA9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453C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AF1D62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</w:t>
      </w:r>
      <w:r w:rsidR="0002652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ное образование Республики Коми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МО 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МР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Печора»</w:t>
      </w:r>
    </w:p>
    <w:p w:rsidR="00D52A14" w:rsidRPr="00874EE7" w:rsidRDefault="0002652F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Поселение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СП «Озерный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0453C">
        <w:rPr>
          <w:rFonts w:ascii="Times New Roman" w:eastAsia="Calibri" w:hAnsi="Times New Roman" w:cs="Times New Roman"/>
          <w:color w:val="000000"/>
          <w:sz w:val="24"/>
          <w:szCs w:val="24"/>
        </w:rPr>
        <w:t>п. Кедровый Шор</w:t>
      </w:r>
    </w:p>
    <w:p w:rsidR="00E47EA4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Приним</w:t>
      </w:r>
      <w:r w:rsidR="0029227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ают участие</w:t>
      </w:r>
      <w:r w:rsidR="00B565F5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29227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E47E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</w:t>
      </w:r>
      <w:r w:rsidR="00D0453C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E47E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144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4BB7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человек</w:t>
      </w:r>
    </w:p>
    <w:p w:rsidR="00B565F5" w:rsidRDefault="00B25553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Койчев А.В. – глава СП «Озерный»</w:t>
      </w:r>
    </w:p>
    <w:p w:rsidR="005504BE" w:rsidRDefault="005504B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Баева О.О.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C144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заместитель главы администрации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П «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Озерный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B565F5" w:rsidRPr="00874EE7" w:rsidRDefault="005504B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граждане в количестве </w:t>
      </w:r>
      <w:r w:rsidR="00D0453C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B565F5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33A8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557A0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1. Выбор Председателя и секретаря собрания граждан.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Выбор проекта для участия в отборе народных проектов. 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03E4D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суммы вклада граждан.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6693" w:rsidRPr="008C127E" w:rsidRDefault="00CC6693" w:rsidP="00CC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собрания:</w:t>
      </w:r>
    </w:p>
    <w:p w:rsidR="00CC6693" w:rsidRPr="00CC6693" w:rsidRDefault="008C127E" w:rsidP="00CC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CC6693" w:rsidRPr="00CC6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1 вопросу слушали:</w:t>
      </w:r>
      <w:r w:rsidR="00D04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Логинова Татьяна Владимировна</w:t>
      </w:r>
      <w:r w:rsidR="00CC6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6693" w:rsidRPr="00CC6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предложила избрать:     </w:t>
      </w:r>
    </w:p>
    <w:p w:rsidR="00CC6693" w:rsidRDefault="00CC6693" w:rsidP="00CC669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693">
        <w:rPr>
          <w:rFonts w:ascii="Times New Roman" w:hAnsi="Times New Roman"/>
          <w:color w:val="000000" w:themeColor="text1"/>
          <w:sz w:val="24"/>
          <w:szCs w:val="24"/>
        </w:rPr>
        <w:t>председателем собрания – Койчева Александра Васильевича</w:t>
      </w:r>
    </w:p>
    <w:p w:rsidR="00E27C8D" w:rsidRPr="00CC6693" w:rsidRDefault="00CC6693" w:rsidP="00CC669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693">
        <w:rPr>
          <w:rFonts w:ascii="Times New Roman" w:hAnsi="Times New Roman"/>
          <w:color w:val="000000" w:themeColor="text1"/>
          <w:sz w:val="24"/>
          <w:szCs w:val="24"/>
        </w:rPr>
        <w:t>секретарем – Баеву Олесю Олеговну.</w:t>
      </w:r>
    </w:p>
    <w:p w:rsidR="00CC6693" w:rsidRDefault="00CC6693" w:rsidP="00A2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C127E" w:rsidRPr="008C127E" w:rsidRDefault="008C127E" w:rsidP="00053F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12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2 вопросу слушали: </w:t>
      </w:r>
      <w:r w:rsidRPr="008C127E">
        <w:rPr>
          <w:rFonts w:ascii="Times New Roman" w:hAnsi="Times New Roman"/>
          <w:color w:val="000000" w:themeColor="text1"/>
          <w:sz w:val="24"/>
          <w:szCs w:val="24"/>
        </w:rPr>
        <w:t>Председатель Койчев Александр Васильевич, докладчик представил информацию о приоритетных направлениях. Предложил обсудить проблемы и определить проекты необходимые для реализации в 2024 году.</w:t>
      </w:r>
    </w:p>
    <w:p w:rsidR="000A658D" w:rsidRPr="00782F4D" w:rsidRDefault="00FA17F6" w:rsidP="00782F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</w:t>
      </w:r>
      <w:r w:rsidR="00053F0A"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04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Пыстин Николай Анатольевич, Кошкина Маргарита Николаевна, Логинова Татьяна Владимировна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3F0A" w:rsidRPr="00874EE7" w:rsidRDefault="00A22B39" w:rsidP="00053F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обсудили актуальные проблемы </w:t>
      </w:r>
      <w:r w:rsidR="003B2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целом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2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числе, 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которых возможно при участии в проекте «Народный бюджет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D6D99" w:rsidRPr="00BD6D99" w:rsidRDefault="005D4B69" w:rsidP="00BD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D6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фельдшера в ФАПе</w:t>
      </w:r>
    </w:p>
    <w:p w:rsidR="00BD6D99" w:rsidRPr="00BD6D99" w:rsidRDefault="00BD6D99" w:rsidP="00BD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D6D99">
        <w:rPr>
          <w:rFonts w:ascii="Times New Roman" w:hAnsi="Times New Roman" w:cs="Times New Roman"/>
          <w:color w:val="000000" w:themeColor="text1"/>
          <w:sz w:val="24"/>
          <w:szCs w:val="24"/>
        </w:rPr>
        <w:t>Аварийное состояние моста через речку Кедровку (нет возможности добраться до кладбища).</w:t>
      </w:r>
    </w:p>
    <w:p w:rsidR="00BD6D99" w:rsidRDefault="00BD6D99" w:rsidP="00BD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D6D99">
        <w:rPr>
          <w:rFonts w:ascii="Times New Roman" w:hAnsi="Times New Roman" w:cs="Times New Roman"/>
          <w:color w:val="000000" w:themeColor="text1"/>
          <w:sz w:val="24"/>
          <w:szCs w:val="24"/>
        </w:rPr>
        <w:t>Отсутс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твие колодца с питьевой водой</w:t>
      </w:r>
    </w:p>
    <w:p w:rsidR="00903F60" w:rsidRDefault="00BD6D99" w:rsidP="00BD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D6D99">
        <w:rPr>
          <w:rFonts w:ascii="Times New Roman" w:hAnsi="Times New Roman" w:cs="Times New Roman"/>
          <w:color w:val="000000" w:themeColor="text1"/>
          <w:sz w:val="24"/>
          <w:szCs w:val="24"/>
        </w:rPr>
        <w:t>Нет социального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маршрута автомобиля «Газель»</w:t>
      </w:r>
    </w:p>
    <w:p w:rsidR="005D4B69" w:rsidRDefault="005D4B6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B39" w:rsidRDefault="00A22B3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обсуждения предложили к реализации в 202</w:t>
      </w:r>
      <w:r w:rsidR="008C127E">
        <w:rPr>
          <w:rFonts w:ascii="Times New Roman" w:hAnsi="Times New Roman" w:cs="Times New Roman"/>
          <w:color w:val="000000" w:themeColor="text1"/>
          <w:sz w:val="24"/>
          <w:szCs w:val="24"/>
        </w:rPr>
        <w:t>4 году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народный</w:t>
      </w:r>
      <w:r w:rsidR="003B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82F4D" w:rsidRPr="00BD6D99" w:rsidRDefault="00782F4D" w:rsidP="00BD6D9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Восстановление</w:t>
      </w:r>
      <w:r w:rsidR="0058643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колодца</w:t>
      </w:r>
      <w:r w:rsidR="000A658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, инициатор</w:t>
      </w:r>
      <w:r w:rsidR="00BD6D99">
        <w:t xml:space="preserve"> </w:t>
      </w:r>
      <w:r w:rsidR="00BD6D99" w:rsidRPr="00BD6D99">
        <w:rPr>
          <w:rFonts w:ascii="Times New Roman" w:hAnsi="Times New Roman"/>
          <w:sz w:val="24"/>
          <w:szCs w:val="24"/>
        </w:rPr>
        <w:t>Пыстин Николай Анатольевич</w:t>
      </w:r>
      <w:r w:rsidR="00BD6D99">
        <w:rPr>
          <w:rFonts w:ascii="Times New Roman" w:hAnsi="Times New Roman"/>
          <w:sz w:val="24"/>
          <w:szCs w:val="24"/>
        </w:rPr>
        <w:t xml:space="preserve">, </w:t>
      </w:r>
      <w:r w:rsidR="00BD6D99" w:rsidRPr="00BD6D99">
        <w:rPr>
          <w:rFonts w:ascii="Times New Roman" w:hAnsi="Times New Roman"/>
          <w:sz w:val="24"/>
          <w:szCs w:val="24"/>
        </w:rPr>
        <w:t>Логинова Татьяна Владимировна.</w:t>
      </w:r>
    </w:p>
    <w:p w:rsidR="00BD6D99" w:rsidRPr="00BD6D99" w:rsidRDefault="00BD6D99" w:rsidP="00BD6D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782F4D" w:rsidRPr="00782F4D" w:rsidRDefault="00D60190" w:rsidP="00D0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По 3 вопросу</w:t>
      </w:r>
      <w:r w:rsidRPr="00D03D0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с</w:t>
      </w:r>
      <w:r w:rsidR="00FA17F6"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лушали</w:t>
      </w:r>
      <w:r w:rsidR="00782F4D"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:</w:t>
      </w:r>
      <w:r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 3 вопросу слушали: Председателя Койчева Александра Васильевича, докладчик информировал о необходимости избрания инициативной группы, об обязанностях и задачах инициативной группы (участие в подготовке заявки, сбор средств, информирование населения, контроль работ) по предложенному народному пр</w:t>
      </w:r>
      <w:r w:rsidR="0058643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оекту «Восстановление колодца</w:t>
      </w:r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». Также, напомнил гражданам, что в состав инициативной группы не включаются глава поселения, специалисты администраций, так как именно инициативная группа впоследствии будет заниматься сбором средств с граждан. (Сбор средств ТОЛЬКО после победы проекта в отборе).</w:t>
      </w:r>
    </w:p>
    <w:p w:rsidR="0010621B" w:rsidRPr="00782F4D" w:rsidRDefault="0010621B" w:rsidP="001062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182D">
        <w:rPr>
          <w:rFonts w:ascii="Times New Roman" w:eastAsiaTheme="minorEastAsia" w:hAnsi="Times New Roman"/>
          <w:b/>
          <w:sz w:val="24"/>
          <w:szCs w:val="24"/>
          <w:lang w:eastAsia="ru-RU"/>
        </w:rPr>
        <w:t>Выступили:</w:t>
      </w:r>
      <w:r w:rsidR="003E18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D6D99">
        <w:rPr>
          <w:rFonts w:ascii="Times New Roman" w:eastAsiaTheme="minorEastAsia" w:hAnsi="Times New Roman"/>
          <w:sz w:val="24"/>
          <w:szCs w:val="24"/>
          <w:lang w:eastAsia="ru-RU"/>
        </w:rPr>
        <w:t>Пыстина Валентина Алексеевна, Мартюшева Тамара Леонидовна.</w:t>
      </w:r>
    </w:p>
    <w:p w:rsidR="004C1A9A" w:rsidRDefault="000A658D" w:rsidP="00CB29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782F4D">
        <w:rPr>
          <w:rFonts w:ascii="Times New Roman" w:eastAsiaTheme="minorEastAsia" w:hAnsi="Times New Roman"/>
          <w:sz w:val="24"/>
          <w:szCs w:val="24"/>
          <w:lang w:eastAsia="ru-RU"/>
        </w:rPr>
        <w:t>Выступающие предложили в</w:t>
      </w:r>
      <w:r w:rsidRPr="00782F4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3671FA" w:rsidRPr="00782F4D">
        <w:rPr>
          <w:rFonts w:ascii="Times New Roman" w:eastAsiaTheme="minorEastAsia" w:hAnsi="Times New Roman"/>
          <w:sz w:val="24"/>
          <w:szCs w:val="24"/>
          <w:lang w:eastAsia="ru-RU"/>
        </w:rPr>
        <w:t>состав инициативной г</w:t>
      </w:r>
      <w:r w:rsidR="003671FA" w:rsidRPr="00874EE7">
        <w:rPr>
          <w:rFonts w:ascii="Times New Roman" w:eastAsiaTheme="minorEastAsia" w:hAnsi="Times New Roman"/>
          <w:sz w:val="24"/>
          <w:szCs w:val="24"/>
          <w:lang w:eastAsia="ru-RU"/>
        </w:rPr>
        <w:t>руппы по проекту «</w:t>
      </w:r>
      <w:r w:rsidR="003E182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Восстановление колодца</w:t>
      </w:r>
      <w:r w:rsidR="00BD6D9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» жителей п. Кедровый Шор</w:t>
      </w:r>
      <w:r w:rsidR="008E16F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:</w:t>
      </w:r>
    </w:p>
    <w:p w:rsidR="003E182D" w:rsidRDefault="00CB2923" w:rsidP="00BD6D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BD6D9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Логинову Татьяну Владимировну</w:t>
      </w:r>
    </w:p>
    <w:p w:rsidR="00BD6D99" w:rsidRDefault="00BD6D99" w:rsidP="00BD6D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- Пыстина Николая Анатольевича</w:t>
      </w:r>
    </w:p>
    <w:p w:rsidR="00CB2923" w:rsidRDefault="00CB2923" w:rsidP="00367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82D" w:rsidRDefault="003E182D" w:rsidP="005C51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182D" w:rsidRPr="003E182D" w:rsidRDefault="003E182D" w:rsidP="005C51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4 вопросу слушали: </w:t>
      </w: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>Баеву Олесю Олеговну, выступающая представила информацию о критериях оценки заявок проекта «Народный бюджет» в целом, в том числе о формах участия граждан и индивидуальных предпринимателей. Необходимо определить размер денежного вклада со стороны населения, вид материально-технического участия (материалы, транспорт и т.д.). Важно определить механизм сбора средств (с одного жителя, одного дома и т.п.).</w:t>
      </w:r>
    </w:p>
    <w:p w:rsidR="005C5175" w:rsidRDefault="00CB2923" w:rsidP="005C51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</w:t>
      </w:r>
      <w:r w:rsidR="00BD6D99">
        <w:rPr>
          <w:rFonts w:ascii="Times New Roman" w:hAnsi="Times New Roman" w:cs="Times New Roman"/>
          <w:color w:val="000000" w:themeColor="text1"/>
          <w:sz w:val="24"/>
          <w:szCs w:val="24"/>
        </w:rPr>
        <w:t>: Мартюшева Тамара Леонидовна и Беляева Нина Александровна</w:t>
      </w:r>
      <w:r w:rsidR="003E182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2923" w:rsidRDefault="00CB2923" w:rsidP="003671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2923" w:rsidRDefault="00BD6D99" w:rsidP="00CB29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Мартюшева Тамара Леонидовна</w:t>
      </w:r>
      <w:r w:rsidR="003E182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B29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предложила на реализацию проекта </w:t>
      </w:r>
      <w:r w:rsidR="00E7557C" w:rsidRPr="00874EE7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3E182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Восстановление колодца</w:t>
      </w:r>
      <w:r w:rsidR="00E600B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пределить сумму вклада от граждан в размере </w:t>
      </w:r>
      <w:r w:rsidR="003E182D" w:rsidRPr="00236B8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F6D8D" w:rsidRPr="00236B81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3E182D" w:rsidRPr="00236B81">
        <w:rPr>
          <w:rFonts w:ascii="Times New Roman" w:hAnsi="Times New Roman"/>
          <w:color w:val="000000" w:themeColor="text1"/>
          <w:sz w:val="24"/>
          <w:szCs w:val="24"/>
        </w:rPr>
        <w:t xml:space="preserve"> (двести</w:t>
      </w:r>
      <w:r w:rsidR="003E182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F6D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182D">
        <w:rPr>
          <w:rFonts w:ascii="Times New Roman" w:hAnsi="Times New Roman"/>
          <w:color w:val="000000" w:themeColor="text1"/>
          <w:sz w:val="24"/>
          <w:szCs w:val="24"/>
        </w:rPr>
        <w:t xml:space="preserve">рублей 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>от одного жителя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B2923" w:rsidRDefault="00CB2923" w:rsidP="00CB29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2923" w:rsidRPr="00D036BE" w:rsidRDefault="00BD6D99" w:rsidP="00CB29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Беляева Нина А</w:t>
      </w:r>
      <w:r w:rsidR="00236B81">
        <w:rPr>
          <w:rFonts w:ascii="Times New Roman" w:eastAsiaTheme="minorEastAsia" w:hAnsi="Times New Roman"/>
          <w:sz w:val="24"/>
          <w:szCs w:val="24"/>
          <w:lang w:eastAsia="ru-RU"/>
        </w:rPr>
        <w:t>лександровна</w:t>
      </w:r>
      <w:r w:rsidR="003E182D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CB292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E182D">
        <w:rPr>
          <w:rFonts w:ascii="Times New Roman" w:eastAsiaTheme="minorEastAsia" w:hAnsi="Times New Roman"/>
          <w:sz w:val="24"/>
          <w:szCs w:val="24"/>
          <w:lang w:eastAsia="ru-RU"/>
        </w:rPr>
        <w:t>предложил</w:t>
      </w:r>
      <w:r w:rsidR="00236B81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CB2923" w:rsidRPr="00D036BE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предусмотреть 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рудовое участие жителей поселка Кедровый Шор</w:t>
      </w:r>
      <w:r w:rsidR="00CB2923" w:rsidRPr="00D036BE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 реализации </w:t>
      </w:r>
      <w:r w:rsidR="00CB292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CB2923" w:rsidRPr="00D036BE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форме субботника до и после реализации проекта.</w:t>
      </w:r>
    </w:p>
    <w:p w:rsidR="00135BDF" w:rsidRDefault="00135BDF" w:rsidP="001062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61D97" w:rsidRPr="00874EE7" w:rsidRDefault="003E182D" w:rsidP="003A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>Баева Олеся Олеговна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предложила организовать сбор подписей граждан по фи</w:t>
      </w:r>
      <w:r w:rsidR="00BD6D99">
        <w:rPr>
          <w:rFonts w:ascii="Times New Roman" w:hAnsi="Times New Roman" w:cs="Times New Roman"/>
          <w:color w:val="000000" w:themeColor="text1"/>
          <w:sz w:val="24"/>
          <w:szCs w:val="24"/>
        </w:rPr>
        <w:t>нансовой поддержке проекта до 31</w:t>
      </w: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>.03.2023 года.</w:t>
      </w:r>
    </w:p>
    <w:p w:rsidR="00F846FB" w:rsidRPr="00874EE7" w:rsidRDefault="00F846FB" w:rsidP="001062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82D" w:rsidRPr="003E182D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1 вопросу:</w:t>
      </w:r>
    </w:p>
    <w:p w:rsidR="003E182D" w:rsidRPr="003E182D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>- избрать председателя и секретаря:</w:t>
      </w:r>
    </w:p>
    <w:p w:rsidR="003E182D" w:rsidRDefault="003E182D" w:rsidP="003E182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/>
          <w:color w:val="000000" w:themeColor="text1"/>
          <w:sz w:val="24"/>
          <w:szCs w:val="24"/>
        </w:rPr>
        <w:t>председатель собрания – Койчев Александр Васильевич</w:t>
      </w:r>
    </w:p>
    <w:p w:rsidR="003E182D" w:rsidRPr="003E182D" w:rsidRDefault="003E182D" w:rsidP="003E182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/>
          <w:color w:val="000000" w:themeColor="text1"/>
          <w:sz w:val="24"/>
          <w:szCs w:val="24"/>
        </w:rPr>
        <w:t>секретарь – Баева Олеся Олеговна</w:t>
      </w:r>
    </w:p>
    <w:p w:rsidR="00311EF2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="00236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- 9</w:t>
      </w: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ловек «Воздержались» - 0 человек</w:t>
      </w:r>
    </w:p>
    <w:p w:rsidR="003E182D" w:rsidRPr="00874EE7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5D7E" w:rsidRPr="003E182D" w:rsidRDefault="00D75D7E" w:rsidP="00D7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2 вопросу решили:</w:t>
      </w:r>
    </w:p>
    <w:p w:rsidR="00661D97" w:rsidRPr="001A30D3" w:rsidRDefault="00661D97" w:rsidP="00661D9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30D3">
        <w:rPr>
          <w:rFonts w:ascii="Times New Roman" w:hAnsi="Times New Roman"/>
          <w:color w:val="000000" w:themeColor="text1"/>
          <w:sz w:val="24"/>
          <w:szCs w:val="24"/>
        </w:rPr>
        <w:t xml:space="preserve">Поддержать на территории </w:t>
      </w:r>
      <w:r w:rsidR="00236B81" w:rsidRPr="001A30D3">
        <w:rPr>
          <w:rFonts w:ascii="Times New Roman" w:hAnsi="Times New Roman"/>
          <w:color w:val="000000" w:themeColor="text1"/>
          <w:sz w:val="24"/>
          <w:szCs w:val="24"/>
        </w:rPr>
        <w:t>п. Кедровый Шор</w:t>
      </w:r>
      <w:r w:rsidR="00277247" w:rsidRPr="001A30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30D3">
        <w:rPr>
          <w:rFonts w:ascii="Times New Roman" w:hAnsi="Times New Roman"/>
          <w:color w:val="000000" w:themeColor="text1"/>
          <w:sz w:val="24"/>
          <w:szCs w:val="24"/>
        </w:rPr>
        <w:t>народный проект «</w:t>
      </w:r>
      <w:r w:rsidR="003E182D" w:rsidRPr="001A30D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Восстановление колодца</w:t>
      </w:r>
      <w:r w:rsidRPr="001A30D3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0A61CC" w:rsidRDefault="003E182D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="00236B81">
        <w:rPr>
          <w:rFonts w:ascii="Times New Roman" w:hAnsi="Times New Roman"/>
          <w:color w:val="000000" w:themeColor="text1"/>
          <w:sz w:val="24"/>
          <w:szCs w:val="24"/>
        </w:rPr>
        <w:t xml:space="preserve"> «За» - 9</w:t>
      </w:r>
      <w:r w:rsidRPr="003E182D">
        <w:rPr>
          <w:rFonts w:ascii="Times New Roman" w:hAnsi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3E182D" w:rsidRPr="003E182D" w:rsidRDefault="003E182D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4607" w:rsidRDefault="00604607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515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3 вопросу решили: </w:t>
      </w:r>
    </w:p>
    <w:p w:rsidR="00661D97" w:rsidRDefault="00661D97" w:rsidP="000A61C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43D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Избрать </w:t>
      </w:r>
      <w:r w:rsidRPr="003A43DA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инициативную группу по проекту </w:t>
      </w:r>
      <w:r w:rsidRPr="003A43D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1515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Восстановление колодца</w:t>
      </w:r>
      <w:r w:rsidRPr="003A43DA">
        <w:rPr>
          <w:rFonts w:ascii="Times New Roman" w:hAnsi="Times New Roman"/>
          <w:color w:val="000000" w:themeColor="text1"/>
          <w:sz w:val="24"/>
          <w:szCs w:val="24"/>
        </w:rPr>
        <w:t>» в составе:</w:t>
      </w:r>
    </w:p>
    <w:p w:rsidR="00236B81" w:rsidRDefault="00236B81" w:rsidP="00236B8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B81">
        <w:rPr>
          <w:rFonts w:ascii="Times New Roman" w:hAnsi="Times New Roman"/>
          <w:color w:val="000000" w:themeColor="text1"/>
          <w:sz w:val="24"/>
          <w:szCs w:val="24"/>
        </w:rPr>
        <w:t>Логинову Татьяну Владимировну</w:t>
      </w:r>
    </w:p>
    <w:p w:rsidR="00236B81" w:rsidRPr="00236B81" w:rsidRDefault="00236B81" w:rsidP="00236B8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6B81">
        <w:rPr>
          <w:rFonts w:ascii="Times New Roman" w:hAnsi="Times New Roman"/>
          <w:color w:val="000000" w:themeColor="text1"/>
          <w:sz w:val="24"/>
          <w:szCs w:val="24"/>
        </w:rPr>
        <w:t>Пыстина Николая Анатольевича</w:t>
      </w:r>
    </w:p>
    <w:p w:rsidR="003A43DA" w:rsidRDefault="00215152" w:rsidP="0086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15152">
        <w:rPr>
          <w:rFonts w:ascii="Times New Roman" w:eastAsiaTheme="minorEastAsia" w:hAnsi="Times New Roman"/>
          <w:b/>
          <w:sz w:val="24"/>
          <w:szCs w:val="24"/>
          <w:lang w:eastAsia="ru-RU"/>
        </w:rPr>
        <w:t>Голосовали:</w:t>
      </w:r>
      <w:r w:rsidR="00236B81">
        <w:rPr>
          <w:rFonts w:ascii="Times New Roman" w:eastAsiaTheme="minorEastAsia" w:hAnsi="Times New Roman"/>
          <w:sz w:val="24"/>
          <w:szCs w:val="24"/>
          <w:lang w:eastAsia="ru-RU"/>
        </w:rPr>
        <w:t xml:space="preserve"> «За» - 9</w:t>
      </w:r>
      <w:r w:rsidRPr="00215152">
        <w:rPr>
          <w:rFonts w:ascii="Times New Roman" w:eastAsiaTheme="minorEastAsia" w:hAnsi="Times New Roman"/>
          <w:sz w:val="24"/>
          <w:szCs w:val="24"/>
          <w:lang w:eastAsia="ru-RU"/>
        </w:rPr>
        <w:t xml:space="preserve"> человек «Против» - 0 человек «Воздержались» - 0 человек</w:t>
      </w:r>
    </w:p>
    <w:p w:rsidR="00215152" w:rsidRPr="003A43DA" w:rsidRDefault="00215152" w:rsidP="0086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1053" w:rsidRPr="00215152" w:rsidRDefault="0046395F" w:rsidP="00B3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B63AB0"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 р</w:t>
      </w:r>
      <w:r w:rsidR="00421053"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ешили:</w:t>
      </w:r>
    </w:p>
    <w:p w:rsidR="001A1D9D" w:rsidRPr="00B83B5F" w:rsidRDefault="001A1D9D" w:rsidP="00D67E4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D9D"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сумму вклада </w:t>
      </w:r>
      <w:r w:rsidR="00C5051A">
        <w:rPr>
          <w:rFonts w:ascii="Times New Roman" w:hAnsi="Times New Roman"/>
          <w:color w:val="000000" w:themeColor="text1"/>
          <w:sz w:val="24"/>
          <w:szCs w:val="24"/>
        </w:rPr>
        <w:t xml:space="preserve">от граждан </w:t>
      </w:r>
      <w:r w:rsidRPr="001A1D9D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проекта </w:t>
      </w:r>
      <w:r w:rsidR="001B6F20" w:rsidRPr="001B6F2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15152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Восстановление колодца</w:t>
      </w:r>
      <w:r w:rsidR="001B6F2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>в размере</w:t>
      </w:r>
      <w:r w:rsidR="00215152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D67E48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B81">
        <w:rPr>
          <w:rFonts w:ascii="Times New Roman" w:hAnsi="Times New Roman"/>
          <w:color w:val="000000" w:themeColor="text1"/>
          <w:sz w:val="24"/>
          <w:szCs w:val="24"/>
        </w:rPr>
        <w:t>(двести) рублей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 xml:space="preserve"> от одного жителя.</w:t>
      </w:r>
    </w:p>
    <w:p w:rsidR="00D67E48" w:rsidRPr="00215152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="00236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- 9</w:t>
      </w:r>
      <w:r w:rsidRPr="00215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215152" w:rsidRPr="00874EE7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B2DCE" w:rsidRDefault="00515272" w:rsidP="0086508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Организовать сбор подписей </w:t>
      </w:r>
      <w:r w:rsidR="00215152">
        <w:rPr>
          <w:rFonts w:ascii="Times New Roman" w:hAnsi="Times New Roman"/>
          <w:color w:val="000000" w:themeColor="text1"/>
          <w:sz w:val="24"/>
          <w:szCs w:val="24"/>
        </w:rPr>
        <w:t>граждан по финансовой поддержке</w:t>
      </w:r>
      <w:r w:rsidR="00B83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5152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до</w:t>
      </w:r>
    </w:p>
    <w:p w:rsidR="00515272" w:rsidRPr="003B2DCE" w:rsidRDefault="00236B81" w:rsidP="003B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215152">
        <w:rPr>
          <w:rFonts w:ascii="Times New Roman" w:hAnsi="Times New Roman"/>
          <w:color w:val="000000" w:themeColor="text1"/>
          <w:sz w:val="24"/>
          <w:szCs w:val="24"/>
        </w:rPr>
        <w:t>.03.2023</w:t>
      </w:r>
      <w:r w:rsidR="00515272" w:rsidRPr="003B2DCE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D67E48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5152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="00236B81">
        <w:rPr>
          <w:rFonts w:ascii="Times New Roman" w:hAnsi="Times New Roman"/>
          <w:color w:val="000000" w:themeColor="text1"/>
          <w:sz w:val="24"/>
          <w:szCs w:val="24"/>
        </w:rPr>
        <w:t xml:space="preserve"> «За» - 9</w:t>
      </w:r>
      <w:r w:rsidRPr="00215152">
        <w:rPr>
          <w:rFonts w:ascii="Times New Roman" w:hAnsi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215152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2923" w:rsidRPr="00CB2923" w:rsidRDefault="00CB2923" w:rsidP="008E16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B292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B2923">
        <w:rPr>
          <w:rFonts w:ascii="Times New Roman" w:hAnsi="Times New Roman"/>
          <w:color w:val="000000" w:themeColor="text1"/>
          <w:sz w:val="24"/>
          <w:szCs w:val="24"/>
        </w:rPr>
        <w:tab/>
        <w:t>Предусмотреть т</w:t>
      </w:r>
      <w:r w:rsidR="00236B81">
        <w:rPr>
          <w:rFonts w:ascii="Times New Roman" w:hAnsi="Times New Roman"/>
          <w:color w:val="000000" w:themeColor="text1"/>
          <w:sz w:val="24"/>
          <w:szCs w:val="24"/>
        </w:rPr>
        <w:t>рудовое участие жителей п. Кедровый Шор</w:t>
      </w:r>
      <w:r w:rsidR="008E16F8">
        <w:rPr>
          <w:rFonts w:ascii="Times New Roman" w:hAnsi="Times New Roman"/>
          <w:color w:val="000000" w:themeColor="text1"/>
          <w:sz w:val="24"/>
          <w:szCs w:val="24"/>
        </w:rPr>
        <w:t xml:space="preserve"> при реализации проект</w:t>
      </w:r>
      <w:r w:rsidR="003B2F0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E16F8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CB2923">
        <w:rPr>
          <w:rFonts w:ascii="Times New Roman" w:hAnsi="Times New Roman"/>
          <w:color w:val="000000" w:themeColor="text1"/>
          <w:sz w:val="24"/>
          <w:szCs w:val="24"/>
        </w:rPr>
        <w:t xml:space="preserve"> форме субботника до и после реализации проекта.</w:t>
      </w:r>
    </w:p>
    <w:p w:rsidR="00CB2923" w:rsidRPr="00C5051A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5152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="00236B81">
        <w:rPr>
          <w:rFonts w:ascii="Times New Roman" w:hAnsi="Times New Roman"/>
          <w:color w:val="000000" w:themeColor="text1"/>
          <w:sz w:val="24"/>
          <w:szCs w:val="24"/>
        </w:rPr>
        <w:t xml:space="preserve"> «За» - 9</w:t>
      </w:r>
      <w:r w:rsidRPr="00215152">
        <w:rPr>
          <w:rFonts w:ascii="Times New Roman" w:hAnsi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D67E48" w:rsidRPr="00874EE7" w:rsidRDefault="00D67E48" w:rsidP="002151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67E48" w:rsidRPr="00C5051A" w:rsidRDefault="00D67E48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2A14" w:rsidRPr="00874EE7" w:rsidRDefault="00D52A14" w:rsidP="0027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Итоги собрания и принятые решения:</w:t>
      </w:r>
    </w:p>
    <w:tbl>
      <w:tblPr>
        <w:tblpPr w:leftFromText="180" w:rightFromText="180" w:vertAnchor="text" w:tblpY="1"/>
        <w:tblOverlap w:val="never"/>
        <w:tblW w:w="85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61"/>
        <w:gridCol w:w="3649"/>
      </w:tblGrid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1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3649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</w:tcPr>
          <w:p w:rsidR="00EF7FFD" w:rsidRPr="003B2DCE" w:rsidRDefault="007460C2" w:rsidP="003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</w:t>
            </w:r>
            <w:r w:rsidR="00236B81">
              <w:rPr>
                <w:rFonts w:ascii="Times New Roman" w:eastAsia="Calibri" w:hAnsi="Times New Roman" w:cs="Times New Roman"/>
                <w:sz w:val="24"/>
                <w:szCs w:val="24"/>
              </w:rPr>
              <w:t>п. Кедровый Шор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F7FFD"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присутствовавших на собрании</w:t>
            </w:r>
          </w:p>
        </w:tc>
        <w:tc>
          <w:tcPr>
            <w:tcW w:w="3649" w:type="dxa"/>
          </w:tcPr>
          <w:p w:rsidR="00EF7FFD" w:rsidRPr="003B2DCE" w:rsidRDefault="00236B81" w:rsidP="000D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C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3649" w:type="dxa"/>
          </w:tcPr>
          <w:p w:rsidR="00EF7FFD" w:rsidRPr="003B2DCE" w:rsidRDefault="008E16F8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0587" w:rsidRPr="003B2DCE" w:rsidTr="00E6127D">
        <w:trPr>
          <w:trHeight w:val="400"/>
          <w:tblCellSpacing w:w="5" w:type="nil"/>
        </w:trPr>
        <w:tc>
          <w:tcPr>
            <w:tcW w:w="8505" w:type="dxa"/>
            <w:gridSpan w:val="3"/>
          </w:tcPr>
          <w:p w:rsidR="00660587" w:rsidRPr="001D2FCE" w:rsidRDefault="00967AEC" w:rsidP="00C33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</w:t>
            </w:r>
            <w:r w:rsidR="00306DFA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первому</w:t>
            </w:r>
            <w:r w:rsidR="00F46B01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</w:t>
            </w:r>
            <w:r w:rsidR="00660587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выбранному населением для реализации в рамках проекта «Народный бюджет»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3649" w:type="dxa"/>
          </w:tcPr>
          <w:p w:rsidR="003B2DCE" w:rsidRPr="003B2DCE" w:rsidRDefault="00215152" w:rsidP="001B6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A30D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Восстановление</w:t>
            </w:r>
            <w:r w:rsidR="00CC6693" w:rsidRPr="001A30D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колодца.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3649" w:type="dxa"/>
          </w:tcPr>
          <w:p w:rsidR="003B2DCE" w:rsidRPr="003B2DCE" w:rsidRDefault="00236B81" w:rsidP="000D6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CC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проекта (гражданин (указать ФИО) и (или) орган местного самоуправления)</w:t>
            </w:r>
          </w:p>
        </w:tc>
        <w:tc>
          <w:tcPr>
            <w:tcW w:w="3649" w:type="dxa"/>
          </w:tcPr>
          <w:p w:rsidR="00236B81" w:rsidRPr="00236B81" w:rsidRDefault="00236B81" w:rsidP="002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Логинова Татьяна Владимировна</w:t>
            </w:r>
          </w:p>
          <w:p w:rsidR="00215152" w:rsidRPr="003B2DCE" w:rsidRDefault="00236B81" w:rsidP="002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Пыстин Николай Анатольевич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3649" w:type="dxa"/>
          </w:tcPr>
          <w:p w:rsidR="003B2DCE" w:rsidRPr="008E16F8" w:rsidRDefault="00EC6874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713 940,77 рублей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3649" w:type="dxa"/>
          </w:tcPr>
          <w:p w:rsidR="003B2DCE" w:rsidRPr="00EC6874" w:rsidRDefault="00EC6874" w:rsidP="00EC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1 800</w:t>
            </w:r>
            <w:r w:rsidR="00130C98"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(одна тысяча восемьсот</w:t>
            </w:r>
            <w:r w:rsidR="00130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рублей</w:t>
            </w:r>
            <w:r w:rsidR="00130C98"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0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="00130C98"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согласно реестра подписей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присутствующих граждан на собрании</w:t>
            </w:r>
            <w:r w:rsidR="00130C98"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3B2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3649" w:type="dxa"/>
          </w:tcPr>
          <w:p w:rsidR="003B2DCE" w:rsidRPr="003B2DCE" w:rsidRDefault="00CC6693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AD4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3649" w:type="dxa"/>
          </w:tcPr>
          <w:p w:rsidR="00277247" w:rsidRPr="00AD43CC" w:rsidRDefault="008E16F8" w:rsidP="0027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Трудовое участие жителей в форме субботника</w:t>
            </w:r>
            <w:r w:rsidR="002151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 и после проекта.</w:t>
            </w:r>
          </w:p>
          <w:p w:rsidR="003B2DCE" w:rsidRPr="00AD43CC" w:rsidRDefault="003B2DCE" w:rsidP="00E03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3649" w:type="dxa"/>
          </w:tcPr>
          <w:p w:rsidR="00236B81" w:rsidRDefault="00236B81" w:rsidP="0023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36B8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Логинова Татьяна Владимировна 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(тел: 8912192683</w:t>
            </w:r>
            <w:r w:rsidR="00EC687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9)</w:t>
            </w:r>
          </w:p>
          <w:p w:rsidR="00236B81" w:rsidRDefault="00EC6874" w:rsidP="0023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Пыстин Николай Анатольевич</w:t>
            </w:r>
          </w:p>
          <w:p w:rsidR="00CC6693" w:rsidRPr="00236B81" w:rsidRDefault="00EC6874" w:rsidP="0023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(тел: 89121352834</w:t>
            </w:r>
            <w:r w:rsidR="00CC66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:rsidR="00D52A14" w:rsidRDefault="00D52A14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Pr="00874EE7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C6693">
        <w:rPr>
          <w:rFonts w:ascii="Times New Roman" w:eastAsia="Calibri" w:hAnsi="Times New Roman" w:cs="Times New Roman"/>
          <w:sz w:val="24"/>
          <w:szCs w:val="24"/>
        </w:rPr>
        <w:t>А.В. Койчев</w:t>
      </w: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(подпись)</w:t>
      </w:r>
    </w:p>
    <w:p w:rsidR="001022C0" w:rsidRPr="00874EE7" w:rsidRDefault="001022C0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449" w:rsidRDefault="00D52A14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C6693">
        <w:rPr>
          <w:rFonts w:ascii="Times New Roman" w:eastAsia="Calibri" w:hAnsi="Times New Roman" w:cs="Times New Roman"/>
          <w:sz w:val="24"/>
          <w:szCs w:val="24"/>
        </w:rPr>
        <w:t>О.О. Баева</w:t>
      </w: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967AEC" w:rsidRPr="00874EE7" w:rsidRDefault="00065449" w:rsidP="0006544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52A14" w:rsidRPr="00874EE7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C74A4F" w:rsidRDefault="00C74A4F" w:rsidP="008650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Pr="00833C55" w:rsidRDefault="00065449" w:rsidP="0006544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5449" w:rsidRDefault="00065449" w:rsidP="00065449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065449" w:rsidRDefault="00065449" w:rsidP="00065449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sectPr w:rsidR="00065449" w:rsidSect="00D74B14">
      <w:footerReference w:type="default" r:id="rId8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2C" w:rsidRDefault="0086232C" w:rsidP="007C6863">
      <w:pPr>
        <w:spacing w:after="0" w:line="240" w:lineRule="auto"/>
      </w:pPr>
      <w:r>
        <w:separator/>
      </w:r>
    </w:p>
  </w:endnote>
  <w:endnote w:type="continuationSeparator" w:id="0">
    <w:p w:rsidR="0086232C" w:rsidRDefault="0086232C" w:rsidP="007C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674029"/>
      <w:docPartObj>
        <w:docPartGallery w:val="Page Numbers (Bottom of Page)"/>
        <w:docPartUnique/>
      </w:docPartObj>
    </w:sdtPr>
    <w:sdtEndPr/>
    <w:sdtContent>
      <w:p w:rsidR="007C6863" w:rsidRDefault="007C68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0D3">
          <w:rPr>
            <w:noProof/>
          </w:rPr>
          <w:t>1</w:t>
        </w:r>
        <w:r>
          <w:fldChar w:fldCharType="end"/>
        </w:r>
      </w:p>
    </w:sdtContent>
  </w:sdt>
  <w:p w:rsidR="007C6863" w:rsidRDefault="007C68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2C" w:rsidRDefault="0086232C" w:rsidP="007C6863">
      <w:pPr>
        <w:spacing w:after="0" w:line="240" w:lineRule="auto"/>
      </w:pPr>
      <w:r>
        <w:separator/>
      </w:r>
    </w:p>
  </w:footnote>
  <w:footnote w:type="continuationSeparator" w:id="0">
    <w:p w:rsidR="0086232C" w:rsidRDefault="0086232C" w:rsidP="007C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205"/>
    <w:multiLevelType w:val="hybridMultilevel"/>
    <w:tmpl w:val="BBB23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B59F9"/>
    <w:multiLevelType w:val="hybridMultilevel"/>
    <w:tmpl w:val="F372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1504"/>
    <w:multiLevelType w:val="hybridMultilevel"/>
    <w:tmpl w:val="DBB0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B40A6"/>
    <w:multiLevelType w:val="hybridMultilevel"/>
    <w:tmpl w:val="E408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C293E"/>
    <w:multiLevelType w:val="hybridMultilevel"/>
    <w:tmpl w:val="7DAEEEF4"/>
    <w:lvl w:ilvl="0" w:tplc="2FD4368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0643B"/>
    <w:multiLevelType w:val="hybridMultilevel"/>
    <w:tmpl w:val="5130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73B97"/>
    <w:multiLevelType w:val="hybridMultilevel"/>
    <w:tmpl w:val="783881C0"/>
    <w:lvl w:ilvl="0" w:tplc="7BFCF378">
      <w:start w:val="1"/>
      <w:numFmt w:val="decimal"/>
      <w:lvlText w:val="%1."/>
      <w:lvlJc w:val="left"/>
      <w:pPr>
        <w:ind w:left="786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FB223F"/>
    <w:multiLevelType w:val="hybridMultilevel"/>
    <w:tmpl w:val="BB206A10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1D14AE"/>
    <w:multiLevelType w:val="hybridMultilevel"/>
    <w:tmpl w:val="2D5EE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907BD"/>
    <w:multiLevelType w:val="hybridMultilevel"/>
    <w:tmpl w:val="CE1820C0"/>
    <w:lvl w:ilvl="0" w:tplc="B50E6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3189C"/>
    <w:multiLevelType w:val="hybridMultilevel"/>
    <w:tmpl w:val="8AAC5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730E9"/>
    <w:multiLevelType w:val="hybridMultilevel"/>
    <w:tmpl w:val="0E3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C55F7"/>
    <w:multiLevelType w:val="hybridMultilevel"/>
    <w:tmpl w:val="7B9EBC94"/>
    <w:lvl w:ilvl="0" w:tplc="E54894B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A5DC6"/>
    <w:multiLevelType w:val="hybridMultilevel"/>
    <w:tmpl w:val="F852E3B8"/>
    <w:lvl w:ilvl="0" w:tplc="2480A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BB3DE0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F5C6C17"/>
    <w:multiLevelType w:val="hybridMultilevel"/>
    <w:tmpl w:val="A6AA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91EF9"/>
    <w:multiLevelType w:val="hybridMultilevel"/>
    <w:tmpl w:val="7718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64DE2"/>
    <w:multiLevelType w:val="hybridMultilevel"/>
    <w:tmpl w:val="4372EC0C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576126F"/>
    <w:multiLevelType w:val="hybridMultilevel"/>
    <w:tmpl w:val="A99C6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642DC"/>
    <w:multiLevelType w:val="hybridMultilevel"/>
    <w:tmpl w:val="7F740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47A15"/>
    <w:multiLevelType w:val="hybridMultilevel"/>
    <w:tmpl w:val="038A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80E4B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942F79"/>
    <w:multiLevelType w:val="hybridMultilevel"/>
    <w:tmpl w:val="2168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B0787"/>
    <w:multiLevelType w:val="hybridMultilevel"/>
    <w:tmpl w:val="32900D04"/>
    <w:lvl w:ilvl="0" w:tplc="06728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45500"/>
    <w:multiLevelType w:val="hybridMultilevel"/>
    <w:tmpl w:val="7068D764"/>
    <w:lvl w:ilvl="0" w:tplc="14D0C4B2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680E2445"/>
    <w:multiLevelType w:val="hybridMultilevel"/>
    <w:tmpl w:val="3DECD9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95B22B9"/>
    <w:multiLevelType w:val="hybridMultilevel"/>
    <w:tmpl w:val="1060A66C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1052D7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3486C49"/>
    <w:multiLevelType w:val="hybridMultilevel"/>
    <w:tmpl w:val="70EEF6E8"/>
    <w:lvl w:ilvl="0" w:tplc="D2CA409C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63D7B"/>
    <w:multiLevelType w:val="hybridMultilevel"/>
    <w:tmpl w:val="DA52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E30BA"/>
    <w:multiLevelType w:val="hybridMultilevel"/>
    <w:tmpl w:val="550A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0624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B751693"/>
    <w:multiLevelType w:val="hybridMultilevel"/>
    <w:tmpl w:val="0580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73A12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EC935D7"/>
    <w:multiLevelType w:val="hybridMultilevel"/>
    <w:tmpl w:val="EA4E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20"/>
  </w:num>
  <w:num w:numId="5">
    <w:abstractNumId w:val="11"/>
  </w:num>
  <w:num w:numId="6">
    <w:abstractNumId w:val="33"/>
  </w:num>
  <w:num w:numId="7">
    <w:abstractNumId w:val="5"/>
  </w:num>
  <w:num w:numId="8">
    <w:abstractNumId w:val="19"/>
  </w:num>
  <w:num w:numId="9">
    <w:abstractNumId w:val="7"/>
  </w:num>
  <w:num w:numId="10">
    <w:abstractNumId w:val="26"/>
  </w:num>
  <w:num w:numId="11">
    <w:abstractNumId w:val="12"/>
  </w:num>
  <w:num w:numId="12">
    <w:abstractNumId w:val="17"/>
  </w:num>
  <w:num w:numId="13">
    <w:abstractNumId w:val="27"/>
  </w:num>
  <w:num w:numId="14">
    <w:abstractNumId w:val="4"/>
  </w:num>
  <w:num w:numId="15">
    <w:abstractNumId w:val="16"/>
  </w:num>
  <w:num w:numId="16">
    <w:abstractNumId w:val="28"/>
  </w:num>
  <w:num w:numId="17">
    <w:abstractNumId w:val="31"/>
  </w:num>
  <w:num w:numId="18">
    <w:abstractNumId w:val="14"/>
  </w:num>
  <w:num w:numId="19">
    <w:abstractNumId w:val="21"/>
  </w:num>
  <w:num w:numId="20">
    <w:abstractNumId w:val="32"/>
  </w:num>
  <w:num w:numId="21">
    <w:abstractNumId w:val="15"/>
  </w:num>
  <w:num w:numId="22">
    <w:abstractNumId w:val="3"/>
  </w:num>
  <w:num w:numId="23">
    <w:abstractNumId w:val="2"/>
  </w:num>
  <w:num w:numId="24">
    <w:abstractNumId w:val="34"/>
  </w:num>
  <w:num w:numId="25">
    <w:abstractNumId w:val="30"/>
  </w:num>
  <w:num w:numId="26">
    <w:abstractNumId w:val="6"/>
  </w:num>
  <w:num w:numId="27">
    <w:abstractNumId w:val="22"/>
  </w:num>
  <w:num w:numId="28">
    <w:abstractNumId w:val="24"/>
  </w:num>
  <w:num w:numId="29">
    <w:abstractNumId w:val="1"/>
  </w:num>
  <w:num w:numId="30">
    <w:abstractNumId w:val="0"/>
  </w:num>
  <w:num w:numId="31">
    <w:abstractNumId w:val="29"/>
  </w:num>
  <w:num w:numId="32">
    <w:abstractNumId w:val="10"/>
  </w:num>
  <w:num w:numId="33">
    <w:abstractNumId w:val="25"/>
  </w:num>
  <w:num w:numId="34">
    <w:abstractNumId w:val="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14"/>
    <w:rsid w:val="000041C0"/>
    <w:rsid w:val="00007D0C"/>
    <w:rsid w:val="0002652F"/>
    <w:rsid w:val="00036BD6"/>
    <w:rsid w:val="00053F0A"/>
    <w:rsid w:val="000553AB"/>
    <w:rsid w:val="00061665"/>
    <w:rsid w:val="00065449"/>
    <w:rsid w:val="00093D53"/>
    <w:rsid w:val="000A61CC"/>
    <w:rsid w:val="000A658D"/>
    <w:rsid w:val="000B14E9"/>
    <w:rsid w:val="000C4A10"/>
    <w:rsid w:val="000D6BE1"/>
    <w:rsid w:val="000E1078"/>
    <w:rsid w:val="000E11E8"/>
    <w:rsid w:val="000F03F5"/>
    <w:rsid w:val="0010056B"/>
    <w:rsid w:val="001022C0"/>
    <w:rsid w:val="0010621B"/>
    <w:rsid w:val="00130C98"/>
    <w:rsid w:val="00135BDF"/>
    <w:rsid w:val="00136683"/>
    <w:rsid w:val="00147226"/>
    <w:rsid w:val="001651AB"/>
    <w:rsid w:val="0017392F"/>
    <w:rsid w:val="001A1D9D"/>
    <w:rsid w:val="001A30D3"/>
    <w:rsid w:val="001B6F20"/>
    <w:rsid w:val="001D2FCE"/>
    <w:rsid w:val="00215152"/>
    <w:rsid w:val="00215449"/>
    <w:rsid w:val="00232398"/>
    <w:rsid w:val="00236B81"/>
    <w:rsid w:val="0025428B"/>
    <w:rsid w:val="00277247"/>
    <w:rsid w:val="00287061"/>
    <w:rsid w:val="0029227F"/>
    <w:rsid w:val="002A70D7"/>
    <w:rsid w:val="002C6347"/>
    <w:rsid w:val="002F1A3D"/>
    <w:rsid w:val="002F32DE"/>
    <w:rsid w:val="002F50E3"/>
    <w:rsid w:val="003033A8"/>
    <w:rsid w:val="00306DFA"/>
    <w:rsid w:val="00311EF2"/>
    <w:rsid w:val="0036031E"/>
    <w:rsid w:val="00361140"/>
    <w:rsid w:val="003617EC"/>
    <w:rsid w:val="003671FA"/>
    <w:rsid w:val="003904DE"/>
    <w:rsid w:val="003957F8"/>
    <w:rsid w:val="003A43DA"/>
    <w:rsid w:val="003B066D"/>
    <w:rsid w:val="003B2DCE"/>
    <w:rsid w:val="003B2F06"/>
    <w:rsid w:val="003E182D"/>
    <w:rsid w:val="003E6730"/>
    <w:rsid w:val="003F7B88"/>
    <w:rsid w:val="004154D9"/>
    <w:rsid w:val="00421053"/>
    <w:rsid w:val="00440B6A"/>
    <w:rsid w:val="0046395F"/>
    <w:rsid w:val="00470BB6"/>
    <w:rsid w:val="00476A21"/>
    <w:rsid w:val="00494362"/>
    <w:rsid w:val="00496BA3"/>
    <w:rsid w:val="004B70FA"/>
    <w:rsid w:val="004C1A9A"/>
    <w:rsid w:val="004C3E98"/>
    <w:rsid w:val="004E774B"/>
    <w:rsid w:val="004F6EA9"/>
    <w:rsid w:val="00515272"/>
    <w:rsid w:val="005421DD"/>
    <w:rsid w:val="00542300"/>
    <w:rsid w:val="005504BE"/>
    <w:rsid w:val="00555769"/>
    <w:rsid w:val="00565961"/>
    <w:rsid w:val="005746D2"/>
    <w:rsid w:val="005760FA"/>
    <w:rsid w:val="00586430"/>
    <w:rsid w:val="00596A02"/>
    <w:rsid w:val="005A570C"/>
    <w:rsid w:val="005C5175"/>
    <w:rsid w:val="005D4B69"/>
    <w:rsid w:val="005D517E"/>
    <w:rsid w:val="005E567F"/>
    <w:rsid w:val="005E59FB"/>
    <w:rsid w:val="00604607"/>
    <w:rsid w:val="0060548B"/>
    <w:rsid w:val="00616B66"/>
    <w:rsid w:val="0062767A"/>
    <w:rsid w:val="00647F57"/>
    <w:rsid w:val="0065229B"/>
    <w:rsid w:val="00660587"/>
    <w:rsid w:val="00661D97"/>
    <w:rsid w:val="00664D54"/>
    <w:rsid w:val="00690D97"/>
    <w:rsid w:val="006A3E94"/>
    <w:rsid w:val="006B63DF"/>
    <w:rsid w:val="006E7D42"/>
    <w:rsid w:val="00700028"/>
    <w:rsid w:val="007318CA"/>
    <w:rsid w:val="007460C2"/>
    <w:rsid w:val="00754CBC"/>
    <w:rsid w:val="00782F4D"/>
    <w:rsid w:val="007C6863"/>
    <w:rsid w:val="00800C27"/>
    <w:rsid w:val="00803E4D"/>
    <w:rsid w:val="00816EC9"/>
    <w:rsid w:val="00842322"/>
    <w:rsid w:val="00847593"/>
    <w:rsid w:val="0086232C"/>
    <w:rsid w:val="00865085"/>
    <w:rsid w:val="00873232"/>
    <w:rsid w:val="00874EE7"/>
    <w:rsid w:val="008A7C92"/>
    <w:rsid w:val="008B4FF7"/>
    <w:rsid w:val="008B5FA3"/>
    <w:rsid w:val="008C127E"/>
    <w:rsid w:val="008C52A7"/>
    <w:rsid w:val="008E16F8"/>
    <w:rsid w:val="00903F60"/>
    <w:rsid w:val="00911151"/>
    <w:rsid w:val="0091301B"/>
    <w:rsid w:val="00920B20"/>
    <w:rsid w:val="00963B88"/>
    <w:rsid w:val="00967AEC"/>
    <w:rsid w:val="0099366C"/>
    <w:rsid w:val="009B42A0"/>
    <w:rsid w:val="009C1B5D"/>
    <w:rsid w:val="00A22B39"/>
    <w:rsid w:val="00A3643E"/>
    <w:rsid w:val="00A50A6F"/>
    <w:rsid w:val="00A92411"/>
    <w:rsid w:val="00AD43CC"/>
    <w:rsid w:val="00AD519B"/>
    <w:rsid w:val="00AE7D3E"/>
    <w:rsid w:val="00AF1D62"/>
    <w:rsid w:val="00AF256F"/>
    <w:rsid w:val="00B03D59"/>
    <w:rsid w:val="00B10CE1"/>
    <w:rsid w:val="00B25553"/>
    <w:rsid w:val="00B34F8E"/>
    <w:rsid w:val="00B5547A"/>
    <w:rsid w:val="00B565F5"/>
    <w:rsid w:val="00B63AB0"/>
    <w:rsid w:val="00B7482A"/>
    <w:rsid w:val="00B83B5F"/>
    <w:rsid w:val="00B90851"/>
    <w:rsid w:val="00BA1979"/>
    <w:rsid w:val="00BB39F4"/>
    <w:rsid w:val="00BB5836"/>
    <w:rsid w:val="00BC7AFD"/>
    <w:rsid w:val="00BD6D99"/>
    <w:rsid w:val="00BD716E"/>
    <w:rsid w:val="00BE1062"/>
    <w:rsid w:val="00BE4988"/>
    <w:rsid w:val="00BF29C1"/>
    <w:rsid w:val="00BF3DA9"/>
    <w:rsid w:val="00BF6D8D"/>
    <w:rsid w:val="00C1447A"/>
    <w:rsid w:val="00C23BAA"/>
    <w:rsid w:val="00C3362B"/>
    <w:rsid w:val="00C408E0"/>
    <w:rsid w:val="00C5051A"/>
    <w:rsid w:val="00C508C4"/>
    <w:rsid w:val="00C74A4F"/>
    <w:rsid w:val="00C751FE"/>
    <w:rsid w:val="00CB2923"/>
    <w:rsid w:val="00CB458F"/>
    <w:rsid w:val="00CC6693"/>
    <w:rsid w:val="00CD0123"/>
    <w:rsid w:val="00D03D0E"/>
    <w:rsid w:val="00D0453C"/>
    <w:rsid w:val="00D04BB7"/>
    <w:rsid w:val="00D2589A"/>
    <w:rsid w:val="00D25C73"/>
    <w:rsid w:val="00D26A08"/>
    <w:rsid w:val="00D52A14"/>
    <w:rsid w:val="00D5377E"/>
    <w:rsid w:val="00D60190"/>
    <w:rsid w:val="00D64206"/>
    <w:rsid w:val="00D67E48"/>
    <w:rsid w:val="00D74B14"/>
    <w:rsid w:val="00D75D7E"/>
    <w:rsid w:val="00DC4636"/>
    <w:rsid w:val="00DF00E9"/>
    <w:rsid w:val="00DF79E5"/>
    <w:rsid w:val="00E03BF9"/>
    <w:rsid w:val="00E20285"/>
    <w:rsid w:val="00E27C8D"/>
    <w:rsid w:val="00E322B4"/>
    <w:rsid w:val="00E333A8"/>
    <w:rsid w:val="00E41C02"/>
    <w:rsid w:val="00E47EA4"/>
    <w:rsid w:val="00E50880"/>
    <w:rsid w:val="00E51F1D"/>
    <w:rsid w:val="00E557A0"/>
    <w:rsid w:val="00E600BF"/>
    <w:rsid w:val="00E6127D"/>
    <w:rsid w:val="00E7557C"/>
    <w:rsid w:val="00E83E55"/>
    <w:rsid w:val="00EB793F"/>
    <w:rsid w:val="00EC3B88"/>
    <w:rsid w:val="00EC6874"/>
    <w:rsid w:val="00EF7FFD"/>
    <w:rsid w:val="00F01C1F"/>
    <w:rsid w:val="00F03536"/>
    <w:rsid w:val="00F147A3"/>
    <w:rsid w:val="00F225BF"/>
    <w:rsid w:val="00F3524E"/>
    <w:rsid w:val="00F46B01"/>
    <w:rsid w:val="00F50330"/>
    <w:rsid w:val="00F54C01"/>
    <w:rsid w:val="00F77EB1"/>
    <w:rsid w:val="00F846FB"/>
    <w:rsid w:val="00F93254"/>
    <w:rsid w:val="00FA17F6"/>
    <w:rsid w:val="00FB2224"/>
    <w:rsid w:val="00FC397A"/>
    <w:rsid w:val="00FC63FD"/>
    <w:rsid w:val="00FE1F7E"/>
    <w:rsid w:val="00FE6B57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A72B8-7971-443E-9E64-2DFF7D3D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52A14"/>
    <w:pPr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table" w:customStyle="1" w:styleId="1">
    <w:name w:val="Сетка таблицы1"/>
    <w:basedOn w:val="a1"/>
    <w:next w:val="a4"/>
    <w:uiPriority w:val="39"/>
    <w:rsid w:val="00963B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6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9F4"/>
    <w:rPr>
      <w:rFonts w:ascii="Segoe UI" w:eastAsiaTheme="minorHAns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6863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C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686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A75E-6934-4852-852A-3CA29C68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User</cp:lastModifiedBy>
  <cp:revision>33</cp:revision>
  <cp:lastPrinted>2023-03-13T10:35:00Z</cp:lastPrinted>
  <dcterms:created xsi:type="dcterms:W3CDTF">2022-01-19T05:02:00Z</dcterms:created>
  <dcterms:modified xsi:type="dcterms:W3CDTF">2023-03-22T07:16:00Z</dcterms:modified>
</cp:coreProperties>
</file>